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38E31" w14:textId="77777777" w:rsidR="0045700C" w:rsidRPr="0045700C" w:rsidRDefault="0045700C" w:rsidP="0045700C">
      <w:pPr>
        <w:pStyle w:val="Style2"/>
        <w:shd w:val="clear" w:color="auto" w:fill="auto"/>
        <w:jc w:val="right"/>
        <w:rPr>
          <w:b w:val="0"/>
          <w:i/>
        </w:rPr>
      </w:pPr>
      <w:r w:rsidRPr="0045700C">
        <w:rPr>
          <w:b w:val="0"/>
          <w:i/>
        </w:rPr>
        <w:t>Załącznik nr</w:t>
      </w:r>
      <w:r>
        <w:rPr>
          <w:b w:val="0"/>
          <w:i/>
        </w:rPr>
        <w:t xml:space="preserve"> </w:t>
      </w:r>
      <w:r w:rsidR="00363F55">
        <w:rPr>
          <w:b w:val="0"/>
          <w:i/>
        </w:rPr>
        <w:t>7</w:t>
      </w:r>
    </w:p>
    <w:p w14:paraId="06E2CE16" w14:textId="77777777" w:rsidR="0045700C" w:rsidRDefault="0045700C">
      <w:pPr>
        <w:pStyle w:val="Style2"/>
        <w:shd w:val="clear" w:color="auto" w:fill="auto"/>
      </w:pPr>
    </w:p>
    <w:p w14:paraId="4608E521" w14:textId="77777777" w:rsidR="00B94559" w:rsidRDefault="00B94559">
      <w:pPr>
        <w:pStyle w:val="Style2"/>
        <w:shd w:val="clear" w:color="auto" w:fill="auto"/>
      </w:pPr>
    </w:p>
    <w:p w14:paraId="5E4AF33C" w14:textId="77777777" w:rsidR="00C00398" w:rsidRDefault="00FC0445">
      <w:pPr>
        <w:pStyle w:val="Style2"/>
        <w:shd w:val="clear" w:color="auto" w:fill="auto"/>
      </w:pPr>
      <w:r>
        <w:t>UMOWA</w:t>
      </w:r>
    </w:p>
    <w:p w14:paraId="7C62333D" w14:textId="77777777" w:rsidR="00C00398" w:rsidRDefault="00FC0445">
      <w:pPr>
        <w:pStyle w:val="Style2"/>
        <w:shd w:val="clear" w:color="auto" w:fill="auto"/>
      </w:pPr>
      <w:r>
        <w:t>POWIERZENIA PRZETWARZANIA DANYCH OSOBOWYCH</w:t>
      </w:r>
      <w:r>
        <w:br/>
      </w:r>
      <w:r>
        <w:rPr>
          <w:rStyle w:val="CharStyle8"/>
          <w:b w:val="0"/>
          <w:bCs w:val="0"/>
        </w:rPr>
        <w:t xml:space="preserve">zawarta w dniu </w:t>
      </w:r>
      <w:r w:rsidR="00C5530F">
        <w:rPr>
          <w:rStyle w:val="CharStyle8"/>
          <w:b w:val="0"/>
          <w:bCs w:val="0"/>
        </w:rPr>
        <w:t>……………</w:t>
      </w:r>
      <w:r>
        <w:rPr>
          <w:rStyle w:val="CharStyle8"/>
          <w:b w:val="0"/>
          <w:bCs w:val="0"/>
        </w:rPr>
        <w:t xml:space="preserve"> r. w Warszawie</w:t>
      </w:r>
    </w:p>
    <w:p w14:paraId="5E54A152" w14:textId="77777777" w:rsidR="00C00398" w:rsidRDefault="00FC0445">
      <w:pPr>
        <w:pStyle w:val="Style9"/>
        <w:shd w:val="clear" w:color="auto" w:fill="auto"/>
        <w:spacing w:before="0"/>
        <w:ind w:left="180"/>
        <w:jc w:val="both"/>
      </w:pPr>
      <w:r>
        <w:t>pomiędzy:</w:t>
      </w:r>
    </w:p>
    <w:p w14:paraId="6FBDB1DC" w14:textId="77777777" w:rsidR="00C00398" w:rsidRDefault="00FC0445">
      <w:pPr>
        <w:pStyle w:val="Style9"/>
        <w:shd w:val="clear" w:color="auto" w:fill="auto"/>
        <w:spacing w:before="0" w:after="283"/>
        <w:ind w:firstLine="0"/>
        <w:jc w:val="both"/>
      </w:pPr>
      <w:r>
        <w:rPr>
          <w:rStyle w:val="CharStyle10"/>
        </w:rPr>
        <w:t>Panią</w:t>
      </w:r>
      <w:r w:rsidR="00C5530F">
        <w:rPr>
          <w:rStyle w:val="CharStyle10"/>
        </w:rPr>
        <w:t>/Panem</w:t>
      </w:r>
      <w:r>
        <w:rPr>
          <w:rStyle w:val="CharStyle10"/>
        </w:rPr>
        <w:t xml:space="preserve"> </w:t>
      </w:r>
      <w:r w:rsidR="00C5530F">
        <w:rPr>
          <w:rStyle w:val="CharStyle10"/>
        </w:rPr>
        <w:t xml:space="preserve">………………………………. </w:t>
      </w:r>
      <w:r w:rsidR="00C5530F">
        <w:t>p</w:t>
      </w:r>
      <w:r>
        <w:t>rowadzącą</w:t>
      </w:r>
      <w:r w:rsidR="00C5530F">
        <w:t>/prowadzącym</w:t>
      </w:r>
      <w:r>
        <w:t xml:space="preserve"> działalność gospodarczą pod nazwą </w:t>
      </w:r>
      <w:r w:rsidR="00C5530F">
        <w:t>………</w:t>
      </w:r>
      <w:r w:rsidR="0045700C">
        <w:t>……..</w:t>
      </w:r>
      <w:r w:rsidR="00C5530F">
        <w:t>………..………………………………………………………………</w:t>
      </w:r>
      <w:r>
        <w:t xml:space="preserve"> z siedzibą w </w:t>
      </w:r>
      <w:r w:rsidR="00C5530F">
        <w:t xml:space="preserve">……………………. </w:t>
      </w:r>
      <w:r>
        <w:t xml:space="preserve">przy ul. </w:t>
      </w:r>
      <w:r w:rsidR="00C5530F">
        <w:t>……</w:t>
      </w:r>
      <w:r w:rsidR="0045700C">
        <w:t>….</w:t>
      </w:r>
      <w:r w:rsidR="00C5530F">
        <w:t>…………………</w:t>
      </w:r>
      <w:r>
        <w:t xml:space="preserve"> w </w:t>
      </w:r>
      <w:r w:rsidR="0045700C">
        <w:t>…………….</w:t>
      </w:r>
      <w:r>
        <w:t xml:space="preserve"> (</w:t>
      </w:r>
      <w:r w:rsidR="00C5530F">
        <w:t>…………..</w:t>
      </w:r>
      <w:r>
        <w:t xml:space="preserve">) zarejestrowaną w Centralnej Ewidencji i Informacji o Działalności Gospodarczej, posiadającym numer identyfikacji podatkowej NIP </w:t>
      </w:r>
      <w:r w:rsidR="00C5530F">
        <w:t>…………………. oraz numer Regon .……………………..</w:t>
      </w:r>
      <w:r>
        <w:t>,</w:t>
      </w:r>
    </w:p>
    <w:p w14:paraId="5B5D346A" w14:textId="77777777" w:rsidR="00C00398" w:rsidRDefault="00FC0445" w:rsidP="0045700C">
      <w:pPr>
        <w:pStyle w:val="Style2"/>
        <w:shd w:val="clear" w:color="auto" w:fill="auto"/>
        <w:spacing w:line="248" w:lineRule="exact"/>
        <w:ind w:right="3320"/>
        <w:jc w:val="both"/>
      </w:pPr>
      <w:r>
        <w:rPr>
          <w:rStyle w:val="CharStyle11"/>
        </w:rPr>
        <w:t xml:space="preserve">Zwaną w dalszej części umowy </w:t>
      </w:r>
      <w:r>
        <w:t>„Podmiotem przetwarzającym”, a</w:t>
      </w:r>
    </w:p>
    <w:p w14:paraId="21B0AB24" w14:textId="53D99D94" w:rsidR="00C00398" w:rsidRDefault="00FC0445" w:rsidP="0045700C">
      <w:pPr>
        <w:pStyle w:val="Style9"/>
        <w:shd w:val="clear" w:color="auto" w:fill="auto"/>
        <w:spacing w:before="0" w:after="281" w:line="270" w:lineRule="exact"/>
        <w:ind w:firstLine="0"/>
        <w:jc w:val="both"/>
      </w:pPr>
      <w:r>
        <w:rPr>
          <w:rStyle w:val="CharStyle10"/>
        </w:rPr>
        <w:t xml:space="preserve">Agencją Mienia Wojskowego w Warszawie </w:t>
      </w:r>
      <w:r>
        <w:t>(00-911), ul. Nowowiejska 26a, NIP 526-10-38- 122, reprezentowaną przez: Pana Roberta Gajdę - Dyrektora Oddziału Regionalnego Agencji Mienia Wojskowego w Warszawie (04-274) przy ul. Chełmżyńskiej 9, na podstawie pełnomocnictwa nr 355</w:t>
      </w:r>
      <w:r w:rsidR="00AA4077">
        <w:t>/2024</w:t>
      </w:r>
      <w:r>
        <w:t xml:space="preserve"> z dnia 10 września 2024 r., zwaną dalej </w:t>
      </w:r>
      <w:r>
        <w:rPr>
          <w:rStyle w:val="CharStyle10"/>
        </w:rPr>
        <w:t>„Administratorem danych” lub „Administratorem”,</w:t>
      </w:r>
    </w:p>
    <w:p w14:paraId="11A23562" w14:textId="77777777" w:rsidR="00C00398" w:rsidRDefault="00FC0445" w:rsidP="0045700C">
      <w:pPr>
        <w:pStyle w:val="Style12"/>
        <w:shd w:val="clear" w:color="auto" w:fill="auto"/>
        <w:spacing w:before="0"/>
        <w:ind w:left="180" w:hanging="180"/>
      </w:pPr>
      <w:r>
        <w:t xml:space="preserve">zwanych również łącznie, bądź osobno </w:t>
      </w:r>
      <w:r>
        <w:rPr>
          <w:rStyle w:val="CharStyle14"/>
        </w:rPr>
        <w:t>„Stronami”, bądź „Stroną”,</w:t>
      </w:r>
    </w:p>
    <w:p w14:paraId="16E6B803" w14:textId="77777777" w:rsidR="00C00398" w:rsidRDefault="00FC0445" w:rsidP="0045700C">
      <w:pPr>
        <w:pStyle w:val="Style12"/>
        <w:shd w:val="clear" w:color="auto" w:fill="auto"/>
        <w:spacing w:before="0" w:after="0"/>
        <w:ind w:left="180" w:hanging="180"/>
      </w:pPr>
      <w:r>
        <w:t>o następującej treści:</w:t>
      </w:r>
    </w:p>
    <w:p w14:paraId="2C2E028A" w14:textId="77777777" w:rsidR="0045700C" w:rsidRDefault="0045700C" w:rsidP="0045700C">
      <w:pPr>
        <w:pStyle w:val="Style12"/>
        <w:shd w:val="clear" w:color="auto" w:fill="auto"/>
        <w:spacing w:before="0" w:after="0"/>
        <w:ind w:left="180" w:hanging="180"/>
      </w:pPr>
    </w:p>
    <w:p w14:paraId="7C242B7D" w14:textId="77777777" w:rsidR="00C00398" w:rsidRDefault="00FC0445" w:rsidP="0045700C">
      <w:pPr>
        <w:pStyle w:val="Style15"/>
        <w:keepNext/>
        <w:keepLines/>
        <w:shd w:val="clear" w:color="auto" w:fill="auto"/>
      </w:pPr>
      <w:bookmarkStart w:id="0" w:name="bookmark0"/>
      <w:r>
        <w:t>§</w:t>
      </w:r>
      <w:r>
        <w:rPr>
          <w:rStyle w:val="CharStyle17"/>
          <w:b/>
          <w:bCs/>
        </w:rPr>
        <w:t>1</w:t>
      </w:r>
      <w:r>
        <w:t>.</w:t>
      </w:r>
      <w:bookmarkEnd w:id="0"/>
    </w:p>
    <w:p w14:paraId="12A565EE" w14:textId="77777777" w:rsidR="00C00398" w:rsidRDefault="00FC0445" w:rsidP="0045700C">
      <w:pPr>
        <w:pStyle w:val="Style18"/>
        <w:keepNext/>
        <w:keepLines/>
        <w:shd w:val="clear" w:color="auto" w:fill="auto"/>
      </w:pPr>
      <w:bookmarkStart w:id="1" w:name="bookmark1"/>
      <w:r>
        <w:t>Powierzenie przetwarzania danych osobowych</w:t>
      </w:r>
      <w:bookmarkEnd w:id="1"/>
    </w:p>
    <w:p w14:paraId="6E441753" w14:textId="77777777" w:rsidR="00C00398" w:rsidRDefault="00FC0445" w:rsidP="0045700C">
      <w:pPr>
        <w:pStyle w:val="Style12"/>
        <w:numPr>
          <w:ilvl w:val="0"/>
          <w:numId w:val="1"/>
        </w:numPr>
        <w:shd w:val="clear" w:color="auto" w:fill="auto"/>
        <w:tabs>
          <w:tab w:val="left" w:pos="327"/>
        </w:tabs>
        <w:spacing w:before="0" w:after="0" w:line="252" w:lineRule="exact"/>
        <w:ind w:firstLine="0"/>
      </w:pPr>
      <w:r>
        <w:t xml:space="preserve">Administrator danych powierza Podmiotowi przetwarzającemu, w trybie </w:t>
      </w:r>
      <w:r>
        <w:rPr>
          <w:lang w:val="en-US" w:eastAsia="en-US" w:bidi="en-US"/>
        </w:rPr>
        <w:t xml:space="preserve">art. </w:t>
      </w:r>
      <w:r>
        <w:t>28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119/1) (zwanego w dalszej części „Rozporządzeniem”) do przetwarzania dane osobowe związane z realizacją Umowy, w zakresie niezbędnym jej realizacji, na zasadach i w celu określonym w niniejszej Umowie.</w:t>
      </w:r>
    </w:p>
    <w:p w14:paraId="453FD060" w14:textId="77777777" w:rsidR="00C00398" w:rsidRDefault="00FC0445" w:rsidP="0045700C">
      <w:pPr>
        <w:pStyle w:val="Style12"/>
        <w:numPr>
          <w:ilvl w:val="0"/>
          <w:numId w:val="1"/>
        </w:numPr>
        <w:shd w:val="clear" w:color="auto" w:fill="auto"/>
        <w:tabs>
          <w:tab w:val="left" w:pos="327"/>
        </w:tabs>
        <w:spacing w:before="0" w:after="0" w:line="252" w:lineRule="exact"/>
        <w:ind w:firstLine="0"/>
      </w:pPr>
      <w:r>
        <w:t>Podmiot przetwarzający zobowiązuje się przetwarzać powierzone mu dane osobowe zgodnie z niniejszą umową, Rozporządzeniem oraz z innymi przepisami prawa powszechnie obowiązującego, które chronią prawa osób, których dane dotyczą.</w:t>
      </w:r>
    </w:p>
    <w:p w14:paraId="3C29CB37" w14:textId="77777777" w:rsidR="00C00398" w:rsidRDefault="00FC0445" w:rsidP="0045700C">
      <w:pPr>
        <w:pStyle w:val="Style12"/>
        <w:numPr>
          <w:ilvl w:val="0"/>
          <w:numId w:val="1"/>
        </w:numPr>
        <w:shd w:val="clear" w:color="auto" w:fill="auto"/>
        <w:tabs>
          <w:tab w:val="left" w:pos="284"/>
        </w:tabs>
        <w:spacing w:before="0" w:after="0" w:line="252" w:lineRule="exact"/>
        <w:ind w:firstLine="0"/>
      </w:pPr>
      <w:r>
        <w:t xml:space="preserve"> Podmiot przetwarzający oświadcza, iż stosuje środki bezpieczeństwa spełniające wymogi Rozporządzenia.</w:t>
      </w:r>
    </w:p>
    <w:p w14:paraId="2A65DCBE" w14:textId="77777777" w:rsidR="0045700C" w:rsidRDefault="0045700C" w:rsidP="0045700C">
      <w:pPr>
        <w:pStyle w:val="Style20"/>
        <w:keepNext/>
        <w:keepLines/>
        <w:shd w:val="clear" w:color="auto" w:fill="auto"/>
        <w:ind w:right="140"/>
        <w:rPr>
          <w:b w:val="0"/>
        </w:rPr>
      </w:pPr>
      <w:bookmarkStart w:id="2" w:name="bookmark2"/>
    </w:p>
    <w:p w14:paraId="20D21DBF" w14:textId="77777777" w:rsidR="00C00398" w:rsidRPr="00C5530F" w:rsidRDefault="00FC0445" w:rsidP="0045700C">
      <w:pPr>
        <w:pStyle w:val="Style20"/>
        <w:keepNext/>
        <w:keepLines/>
        <w:shd w:val="clear" w:color="auto" w:fill="auto"/>
        <w:ind w:right="140"/>
        <w:rPr>
          <w:b w:val="0"/>
        </w:rPr>
      </w:pPr>
      <w:r w:rsidRPr="00C5530F">
        <w:rPr>
          <w:b w:val="0"/>
        </w:rPr>
        <w:t>§</w:t>
      </w:r>
      <w:r w:rsidRPr="00C5530F">
        <w:rPr>
          <w:rStyle w:val="CharStyle22"/>
          <w:b/>
        </w:rPr>
        <w:t>2</w:t>
      </w:r>
      <w:r w:rsidRPr="00C5530F">
        <w:rPr>
          <w:b w:val="0"/>
        </w:rPr>
        <w:t>.</w:t>
      </w:r>
      <w:bookmarkEnd w:id="2"/>
    </w:p>
    <w:p w14:paraId="37CBEF1F" w14:textId="77777777" w:rsidR="00C00398" w:rsidRDefault="00FC0445" w:rsidP="0045700C">
      <w:pPr>
        <w:pStyle w:val="Style18"/>
        <w:keepNext/>
        <w:keepLines/>
        <w:shd w:val="clear" w:color="auto" w:fill="auto"/>
        <w:spacing w:line="248" w:lineRule="exact"/>
        <w:ind w:right="140"/>
      </w:pPr>
      <w:bookmarkStart w:id="3" w:name="bookmark3"/>
      <w:r>
        <w:t>Zakres i cel przetwarzania danych</w:t>
      </w:r>
      <w:bookmarkEnd w:id="3"/>
    </w:p>
    <w:p w14:paraId="25A13DB9" w14:textId="77777777" w:rsidR="00C00398" w:rsidRDefault="00FC0445" w:rsidP="0045700C">
      <w:pPr>
        <w:pStyle w:val="Style12"/>
        <w:numPr>
          <w:ilvl w:val="0"/>
          <w:numId w:val="2"/>
        </w:numPr>
        <w:shd w:val="clear" w:color="auto" w:fill="auto"/>
        <w:tabs>
          <w:tab w:val="left" w:pos="284"/>
        </w:tabs>
        <w:spacing w:before="0" w:after="0" w:line="248" w:lineRule="exact"/>
        <w:ind w:firstLine="0"/>
      </w:pPr>
      <w:r>
        <w:t xml:space="preserve">Podmiot przetwarzający może mieć dostęp i może przetwarzać, powierzone na podstawie Umowy, dane udostępnione do realizacji umowy świadczenia pomocy prawnej w zakresie zastępstwa procesowego zawartej w dniu </w:t>
      </w:r>
      <w:r w:rsidR="00C5530F">
        <w:t>……………………..</w:t>
      </w:r>
      <w:r>
        <w:t xml:space="preserve"> r.</w:t>
      </w:r>
    </w:p>
    <w:p w14:paraId="35C9A44B" w14:textId="77777777" w:rsidR="00C00398" w:rsidRDefault="00FC0445" w:rsidP="0045700C">
      <w:pPr>
        <w:pStyle w:val="Style12"/>
        <w:numPr>
          <w:ilvl w:val="0"/>
          <w:numId w:val="2"/>
        </w:numPr>
        <w:shd w:val="clear" w:color="auto" w:fill="auto"/>
        <w:tabs>
          <w:tab w:val="left" w:pos="284"/>
        </w:tabs>
        <w:spacing w:before="0" w:after="0" w:line="248" w:lineRule="exact"/>
        <w:ind w:firstLine="0"/>
      </w:pPr>
      <w:r>
        <w:t>Powierzone przez Administratora danych dane osobowe będą przetwarzane przez Podmiot przetwarzający wyłącznie w celu konfiguracji technicznej oraz zapewnienia usług wymaganych Umową.</w:t>
      </w:r>
    </w:p>
    <w:p w14:paraId="13B0B308" w14:textId="77777777" w:rsidR="00C00398" w:rsidRDefault="00FC0445" w:rsidP="0045700C">
      <w:pPr>
        <w:pStyle w:val="Style12"/>
        <w:numPr>
          <w:ilvl w:val="0"/>
          <w:numId w:val="2"/>
        </w:numPr>
        <w:shd w:val="clear" w:color="auto" w:fill="auto"/>
        <w:tabs>
          <w:tab w:val="left" w:pos="284"/>
        </w:tabs>
        <w:spacing w:before="0" w:after="257" w:line="248" w:lineRule="exact"/>
        <w:ind w:firstLine="0"/>
      </w:pPr>
      <w:r>
        <w:t>Dane osobowe zwykłe są przetwarzane na podstawie Umowy.</w:t>
      </w:r>
    </w:p>
    <w:p w14:paraId="7CD0EEF4" w14:textId="77777777" w:rsidR="0045700C" w:rsidRDefault="0045700C" w:rsidP="0045700C">
      <w:pPr>
        <w:pStyle w:val="Style9"/>
        <w:shd w:val="clear" w:color="auto" w:fill="auto"/>
        <w:spacing w:before="0" w:line="252" w:lineRule="exact"/>
        <w:ind w:right="140" w:firstLine="0"/>
        <w:jc w:val="both"/>
        <w:rPr>
          <w:b/>
        </w:rPr>
      </w:pPr>
    </w:p>
    <w:p w14:paraId="766BF78E" w14:textId="77777777" w:rsidR="00C00398" w:rsidRDefault="00FC0445" w:rsidP="0045700C">
      <w:pPr>
        <w:pStyle w:val="Style9"/>
        <w:shd w:val="clear" w:color="auto" w:fill="auto"/>
        <w:spacing w:before="0" w:line="252" w:lineRule="exact"/>
        <w:ind w:right="140" w:firstLine="0"/>
      </w:pPr>
      <w:r w:rsidRPr="00C5530F">
        <w:rPr>
          <w:b/>
        </w:rPr>
        <w:t>§3</w:t>
      </w:r>
      <w:r>
        <w:t>.</w:t>
      </w:r>
    </w:p>
    <w:p w14:paraId="2704F89A" w14:textId="77777777" w:rsidR="00C00398" w:rsidRDefault="00FC0445" w:rsidP="0045700C">
      <w:pPr>
        <w:pStyle w:val="Style18"/>
        <w:keepNext/>
        <w:keepLines/>
        <w:shd w:val="clear" w:color="auto" w:fill="auto"/>
        <w:ind w:right="140"/>
      </w:pPr>
      <w:bookmarkStart w:id="4" w:name="bookmark4"/>
      <w:r>
        <w:t>Obowiązki podmiotu przetwarzającego</w:t>
      </w:r>
      <w:bookmarkEnd w:id="4"/>
    </w:p>
    <w:p w14:paraId="04C1E2B9" w14:textId="77777777" w:rsidR="00C00398" w:rsidRDefault="00FC0445" w:rsidP="0045700C">
      <w:pPr>
        <w:pStyle w:val="Style12"/>
        <w:numPr>
          <w:ilvl w:val="0"/>
          <w:numId w:val="3"/>
        </w:numPr>
        <w:shd w:val="clear" w:color="auto" w:fill="auto"/>
        <w:tabs>
          <w:tab w:val="left" w:pos="284"/>
        </w:tabs>
        <w:spacing w:before="0" w:after="0" w:line="252" w:lineRule="exact"/>
        <w:ind w:firstLine="0"/>
      </w:pPr>
      <w:r>
        <w:t xml:space="preserve">Podmiot przetwarzający zobowiązuje się, przy przetwarzaniu powierzonych danych osobowych, do ich zabezpieczenia poprzez stosowanie odpowiednich środków technicznych i organizacyjnych zapewniających adekwatny stopień bezpieczeństwa odpowiadający ryzyku związanym z przetwarzaniem </w:t>
      </w:r>
      <w:r>
        <w:lastRenderedPageBreak/>
        <w:t xml:space="preserve">danych osobowych, o których mowa w </w:t>
      </w:r>
      <w:r>
        <w:rPr>
          <w:lang w:val="en-US" w:eastAsia="en-US" w:bidi="en-US"/>
        </w:rPr>
        <w:t xml:space="preserve">art. </w:t>
      </w:r>
      <w:r>
        <w:t>32 Rozporządzenia.</w:t>
      </w:r>
    </w:p>
    <w:p w14:paraId="1D237E38" w14:textId="77777777" w:rsidR="00C00398" w:rsidRDefault="00FC0445" w:rsidP="0045700C">
      <w:pPr>
        <w:pStyle w:val="Style12"/>
        <w:numPr>
          <w:ilvl w:val="0"/>
          <w:numId w:val="3"/>
        </w:numPr>
        <w:shd w:val="clear" w:color="auto" w:fill="auto"/>
        <w:tabs>
          <w:tab w:val="left" w:pos="315"/>
        </w:tabs>
        <w:spacing w:before="0" w:after="0" w:line="252" w:lineRule="exact"/>
        <w:ind w:firstLine="0"/>
      </w:pPr>
      <w:r>
        <w:t>Podmiot przetwarzający zobowiązuje się dołożyć należytej staranności przy przetwarzaniu powierzonych danych osobowych.</w:t>
      </w:r>
    </w:p>
    <w:p w14:paraId="75ADE7DB" w14:textId="77777777" w:rsidR="00C00398" w:rsidRDefault="00FC0445" w:rsidP="0045700C">
      <w:pPr>
        <w:pStyle w:val="Style12"/>
        <w:numPr>
          <w:ilvl w:val="0"/>
          <w:numId w:val="3"/>
        </w:numPr>
        <w:shd w:val="clear" w:color="auto" w:fill="auto"/>
        <w:tabs>
          <w:tab w:val="left" w:pos="315"/>
        </w:tabs>
        <w:spacing w:before="0" w:after="0" w:line="252" w:lineRule="exact"/>
        <w:ind w:firstLine="0"/>
      </w:pPr>
      <w:r>
        <w:t>Podmiot przetwarzający po zakończeniu świadczenia usług związanych z przetwarzaniem, zgodnie z wyborem Administratora, usuwa lub zwraca Administratorowi wszelkie dane osobowe oraz usuwa wszelkie ich istniejące kopie, chyba, że prawo Unii lub prawo państwa członkowskiego nakazują przechowywanie danych osobowych.</w:t>
      </w:r>
    </w:p>
    <w:p w14:paraId="2BA4C1A2" w14:textId="77777777" w:rsidR="00C00398" w:rsidRDefault="00FC0445" w:rsidP="0045700C">
      <w:pPr>
        <w:pStyle w:val="Style12"/>
        <w:numPr>
          <w:ilvl w:val="0"/>
          <w:numId w:val="3"/>
        </w:numPr>
        <w:shd w:val="clear" w:color="auto" w:fill="auto"/>
        <w:tabs>
          <w:tab w:val="left" w:pos="284"/>
        </w:tabs>
        <w:spacing w:before="0" w:after="0" w:line="252" w:lineRule="exact"/>
        <w:ind w:firstLine="0"/>
      </w:pPr>
      <w:r>
        <w:t xml:space="preserve">W miarę możliwości Podmiot przetwarzający pomaga Administratorowi w niezbędnym zakresie wywiązywać się z obowiązku odpowiadania na żądania osoby, której dane dotyczą oraz wywiązywania się z obowiązków określonych w </w:t>
      </w:r>
      <w:r>
        <w:rPr>
          <w:lang w:val="en-US" w:eastAsia="en-US" w:bidi="en-US"/>
        </w:rPr>
        <w:t xml:space="preserve">art. </w:t>
      </w:r>
      <w:r>
        <w:t>32-36 Rozporządzenia.</w:t>
      </w:r>
    </w:p>
    <w:p w14:paraId="6AA52E1A" w14:textId="77777777" w:rsidR="00C00398" w:rsidRDefault="00FC0445" w:rsidP="0045700C">
      <w:pPr>
        <w:pStyle w:val="Style12"/>
        <w:numPr>
          <w:ilvl w:val="0"/>
          <w:numId w:val="3"/>
        </w:numPr>
        <w:shd w:val="clear" w:color="auto" w:fill="auto"/>
        <w:tabs>
          <w:tab w:val="left" w:pos="315"/>
        </w:tabs>
        <w:spacing w:before="0" w:after="0" w:line="252" w:lineRule="exact"/>
        <w:ind w:firstLine="0"/>
      </w:pPr>
      <w:r>
        <w:t>Podmiot przetwarzający po stwierdzeniu naruszenia ochrony danych osobowych bez zbędnej zwłoki, jeśli to wykonalne, zgłasza je administratorowi w ciągu 24 h. Jeżeli nie można dokonać zgłoszenia w terminie 24 godzin, zgłoszeniu powinno towarzyszyć wyjaśnienie przyczyn opóźnienia, a informacje mogą być przekazywane stopniowo, bez dalszej zbędnej zwłoki.</w:t>
      </w:r>
    </w:p>
    <w:p w14:paraId="5DE69BDF" w14:textId="77777777" w:rsidR="00C00398" w:rsidRDefault="00FC0445" w:rsidP="0045700C">
      <w:pPr>
        <w:pStyle w:val="Style12"/>
        <w:numPr>
          <w:ilvl w:val="0"/>
          <w:numId w:val="3"/>
        </w:numPr>
        <w:shd w:val="clear" w:color="auto" w:fill="auto"/>
        <w:tabs>
          <w:tab w:val="left" w:pos="315"/>
        </w:tabs>
        <w:spacing w:before="0" w:after="0" w:line="252" w:lineRule="exact"/>
        <w:ind w:firstLine="0"/>
      </w:pPr>
      <w:r>
        <w:t>Przetwarzający zobowiązany jest do przestrzegania następujących zasad postępowania z dokumentami:</w:t>
      </w:r>
    </w:p>
    <w:p w14:paraId="72F6A096" w14:textId="77777777" w:rsidR="00C00398" w:rsidRDefault="00FC0445" w:rsidP="0045700C">
      <w:pPr>
        <w:pStyle w:val="Style12"/>
        <w:numPr>
          <w:ilvl w:val="0"/>
          <w:numId w:val="16"/>
        </w:numPr>
        <w:shd w:val="clear" w:color="auto" w:fill="auto"/>
        <w:tabs>
          <w:tab w:val="left" w:pos="315"/>
        </w:tabs>
        <w:spacing w:before="0" w:after="0" w:line="252" w:lineRule="exact"/>
      </w:pPr>
      <w:r>
        <w:t>pracowania jedynie z dokumentami niezbędnymi do wykonywania obowiązków wynikających z procesu wsparcia systemu,</w:t>
      </w:r>
    </w:p>
    <w:p w14:paraId="7A7B8DE1" w14:textId="77777777" w:rsidR="00C00398" w:rsidRDefault="00FC0445" w:rsidP="0045700C">
      <w:pPr>
        <w:pStyle w:val="Style12"/>
        <w:numPr>
          <w:ilvl w:val="0"/>
          <w:numId w:val="16"/>
        </w:numPr>
        <w:shd w:val="clear" w:color="auto" w:fill="auto"/>
        <w:tabs>
          <w:tab w:val="left" w:pos="315"/>
        </w:tabs>
        <w:spacing w:before="0" w:after="0" w:line="252" w:lineRule="exact"/>
      </w:pPr>
      <w:r>
        <w:t>przechowywania dokumentów w czasie nie dłuższym niż czas niezbędny do realizacji zadań, do których wykonywania dokumenty są przeznaczone,</w:t>
      </w:r>
    </w:p>
    <w:p w14:paraId="70FEE673" w14:textId="77777777" w:rsidR="00C00398" w:rsidRDefault="00FC0445" w:rsidP="0045700C">
      <w:pPr>
        <w:pStyle w:val="Style12"/>
        <w:numPr>
          <w:ilvl w:val="0"/>
          <w:numId w:val="16"/>
        </w:numPr>
        <w:shd w:val="clear" w:color="auto" w:fill="auto"/>
        <w:tabs>
          <w:tab w:val="left" w:pos="315"/>
        </w:tabs>
        <w:spacing w:before="0" w:after="0" w:line="252" w:lineRule="exact"/>
      </w:pPr>
      <w:r>
        <w:t>nietworzenia kopii dokumentów,</w:t>
      </w:r>
    </w:p>
    <w:p w14:paraId="7DDBB166" w14:textId="77777777" w:rsidR="00C00398" w:rsidRDefault="00FC0445" w:rsidP="0045700C">
      <w:pPr>
        <w:pStyle w:val="Style12"/>
        <w:numPr>
          <w:ilvl w:val="0"/>
          <w:numId w:val="16"/>
        </w:numPr>
        <w:shd w:val="clear" w:color="auto" w:fill="auto"/>
        <w:tabs>
          <w:tab w:val="left" w:pos="315"/>
        </w:tabs>
        <w:spacing w:before="0" w:after="0" w:line="252" w:lineRule="exact"/>
      </w:pPr>
      <w:r>
        <w:t>zachowania w poufności danych osobowych oraz informacji o stosowanych sposobach ich zabezpieczania, także po ustaniu stosunku prawnego łączącego osobę upoważnioną do przetwarzania danych osobowych z Przetwarzającym,</w:t>
      </w:r>
    </w:p>
    <w:p w14:paraId="70319E59" w14:textId="77777777" w:rsidR="00D47BDD" w:rsidRDefault="00FC0445" w:rsidP="0045700C">
      <w:pPr>
        <w:pStyle w:val="Style12"/>
        <w:numPr>
          <w:ilvl w:val="0"/>
          <w:numId w:val="16"/>
        </w:numPr>
        <w:shd w:val="clear" w:color="auto" w:fill="auto"/>
        <w:tabs>
          <w:tab w:val="left" w:pos="315"/>
        </w:tabs>
        <w:spacing w:before="0" w:after="0" w:line="252" w:lineRule="exact"/>
      </w:pPr>
      <w:r>
        <w:t>zabezpieczania dokumentów przed dostępem osób nieupoważnionych do przetwarzania danych osobowych, przetwarzaniem z naruszeniem ustawy, nieautoryzowaną zmianą, utratą, uszkodzeniem lub zniszczeniem.</w:t>
      </w:r>
    </w:p>
    <w:p w14:paraId="3A94A5C2" w14:textId="77777777" w:rsidR="00C00398" w:rsidRDefault="00C5530F" w:rsidP="0045700C">
      <w:pPr>
        <w:pStyle w:val="Style12"/>
        <w:shd w:val="clear" w:color="auto" w:fill="auto"/>
        <w:spacing w:before="0" w:after="0" w:line="252" w:lineRule="exact"/>
        <w:ind w:firstLine="0"/>
      </w:pPr>
      <w:r>
        <w:t>7</w:t>
      </w:r>
      <w:r w:rsidR="00FC0445">
        <w:t xml:space="preserve">. </w:t>
      </w:r>
      <w:r>
        <w:t xml:space="preserve"> </w:t>
      </w:r>
      <w:r w:rsidR="00FC0445">
        <w:t>Przetwarzający zobowiązuje się do:</w:t>
      </w:r>
    </w:p>
    <w:p w14:paraId="73A7CCD4" w14:textId="77777777" w:rsidR="00C00398" w:rsidRDefault="00FC0445" w:rsidP="0045700C">
      <w:pPr>
        <w:pStyle w:val="Style12"/>
        <w:numPr>
          <w:ilvl w:val="0"/>
          <w:numId w:val="15"/>
        </w:numPr>
        <w:shd w:val="clear" w:color="auto" w:fill="auto"/>
        <w:tabs>
          <w:tab w:val="left" w:pos="315"/>
        </w:tabs>
        <w:spacing w:before="0" w:after="0" w:line="252" w:lineRule="exact"/>
      </w:pPr>
      <w:r>
        <w:t>zachowania w poufności wszystkich danych osobowych powierzonych mu do przetwarzania w trakcie obowiązywania umowy lub dokumentów uzyskanych w związku z wykonywaniem czynności objętych umową a także zachowania w poufności informacji o stosowanych sposobach zabezpieczenia danych osobowych, również po zakończeniu obowiązywania umowy,</w:t>
      </w:r>
    </w:p>
    <w:p w14:paraId="0769DA8E" w14:textId="77777777" w:rsidR="00C00398" w:rsidRDefault="00FC0445" w:rsidP="0045700C">
      <w:pPr>
        <w:pStyle w:val="Style12"/>
        <w:numPr>
          <w:ilvl w:val="0"/>
          <w:numId w:val="15"/>
        </w:numPr>
        <w:shd w:val="clear" w:color="auto" w:fill="auto"/>
        <w:tabs>
          <w:tab w:val="left" w:pos="315"/>
        </w:tabs>
        <w:spacing w:before="0" w:after="0" w:line="252" w:lineRule="exact"/>
      </w:pPr>
      <w:r>
        <w:t>zabezpieczenia korespondencji i wszelkich dokumentów przed dostępem osób nieupoważnionych do przetwarzania powierzonych do przetwarzania danych osobowych, a w szczególności przed kradzieżą, uszkodzeniem i zaginięciem,</w:t>
      </w:r>
    </w:p>
    <w:p w14:paraId="02F21EAE" w14:textId="77777777" w:rsidR="00C00398" w:rsidRDefault="00FC0445" w:rsidP="0045700C">
      <w:pPr>
        <w:pStyle w:val="Style12"/>
        <w:numPr>
          <w:ilvl w:val="0"/>
          <w:numId w:val="15"/>
        </w:numPr>
        <w:shd w:val="clear" w:color="auto" w:fill="auto"/>
        <w:tabs>
          <w:tab w:val="left" w:pos="315"/>
        </w:tabs>
        <w:spacing w:before="0" w:after="0" w:line="252" w:lineRule="exact"/>
      </w:pPr>
      <w:r>
        <w:t>niewykorzystywania zebranych na podstawie umowy danych osobowych dla celów innych niż określone w niniejszej umowie,</w:t>
      </w:r>
    </w:p>
    <w:p w14:paraId="1D8FA951" w14:textId="77777777" w:rsidR="00C00398" w:rsidRDefault="00FC0445" w:rsidP="0045700C">
      <w:pPr>
        <w:pStyle w:val="Style12"/>
        <w:numPr>
          <w:ilvl w:val="0"/>
          <w:numId w:val="15"/>
        </w:numPr>
        <w:shd w:val="clear" w:color="auto" w:fill="auto"/>
        <w:tabs>
          <w:tab w:val="left" w:pos="315"/>
        </w:tabs>
        <w:spacing w:before="0" w:after="0" w:line="252" w:lineRule="exact"/>
      </w:pPr>
      <w:r>
        <w:t>przekazania po zakończeniu realizacji umowy Powierzającemu wszystkich danych osobowych zgromadzonych w trakcie jej obowiązywania,</w:t>
      </w:r>
    </w:p>
    <w:p w14:paraId="2B5F536F" w14:textId="77777777" w:rsidR="00C00398" w:rsidRDefault="00FC0445" w:rsidP="0045700C">
      <w:pPr>
        <w:pStyle w:val="Style12"/>
        <w:numPr>
          <w:ilvl w:val="0"/>
          <w:numId w:val="15"/>
        </w:numPr>
        <w:shd w:val="clear" w:color="auto" w:fill="auto"/>
        <w:tabs>
          <w:tab w:val="left" w:pos="315"/>
        </w:tabs>
        <w:spacing w:before="0" w:after="303" w:line="252" w:lineRule="exact"/>
      </w:pPr>
      <w:r>
        <w:t>niezwłocznego przekazania Powierzającemu pisemnego oświadczenia, w którym potwierdzi, że Przetwarzający nie posiada żadnych danych osobowych, których przetwarzanie zostało mu powierzone umową, po zrealizowaniu celów powierzenia.</w:t>
      </w:r>
    </w:p>
    <w:p w14:paraId="03108CFD" w14:textId="77777777" w:rsidR="00C00398" w:rsidRPr="00C5530F" w:rsidRDefault="00FC0445" w:rsidP="0045700C">
      <w:pPr>
        <w:pStyle w:val="Style23"/>
        <w:keepNext/>
        <w:keepLines/>
        <w:shd w:val="clear" w:color="auto" w:fill="auto"/>
        <w:spacing w:before="0"/>
        <w:rPr>
          <w:b w:val="0"/>
        </w:rPr>
      </w:pPr>
      <w:bookmarkStart w:id="5" w:name="bookmark5"/>
      <w:r w:rsidRPr="00C5530F">
        <w:t>§</w:t>
      </w:r>
      <w:r w:rsidRPr="00C5530F">
        <w:rPr>
          <w:rStyle w:val="CharStyle25"/>
          <w:b/>
        </w:rPr>
        <w:t>4</w:t>
      </w:r>
      <w:r w:rsidRPr="00C5530F">
        <w:rPr>
          <w:b w:val="0"/>
        </w:rPr>
        <w:t>.</w:t>
      </w:r>
      <w:bookmarkEnd w:id="5"/>
    </w:p>
    <w:p w14:paraId="2CFD7A36" w14:textId="77777777" w:rsidR="00C00398" w:rsidRDefault="00FC0445" w:rsidP="0045700C">
      <w:pPr>
        <w:pStyle w:val="Style18"/>
        <w:keepNext/>
        <w:keepLines/>
        <w:shd w:val="clear" w:color="auto" w:fill="auto"/>
        <w:spacing w:line="248" w:lineRule="exact"/>
      </w:pPr>
      <w:bookmarkStart w:id="6" w:name="bookmark6"/>
      <w:r>
        <w:t>Prawo kontroli</w:t>
      </w:r>
      <w:bookmarkEnd w:id="6"/>
    </w:p>
    <w:p w14:paraId="13463B38" w14:textId="77777777" w:rsidR="00C00398" w:rsidRDefault="00FC0445" w:rsidP="0045700C">
      <w:pPr>
        <w:pStyle w:val="Style12"/>
        <w:numPr>
          <w:ilvl w:val="0"/>
          <w:numId w:val="6"/>
        </w:numPr>
        <w:shd w:val="clear" w:color="auto" w:fill="auto"/>
        <w:tabs>
          <w:tab w:val="left" w:pos="284"/>
        </w:tabs>
        <w:spacing w:before="0" w:after="0" w:line="248" w:lineRule="exact"/>
        <w:ind w:firstLine="0"/>
      </w:pPr>
      <w:r>
        <w:t xml:space="preserve">Administrator danych zgodnie z </w:t>
      </w:r>
      <w:r>
        <w:rPr>
          <w:lang w:val="en-US" w:eastAsia="en-US" w:bidi="en-US"/>
        </w:rPr>
        <w:t xml:space="preserve">art. </w:t>
      </w:r>
      <w:r>
        <w:t>28 ust. 3 pkt h) Rozporządzenia ma prawo kontroli, czy środki zastosowane przez Podmiot przetwarzający przy przetwarzaniu i zabezpieczeniu powierzonych danych osobowych spełniają postanowienia umowy.</w:t>
      </w:r>
    </w:p>
    <w:p w14:paraId="085A9669" w14:textId="77777777" w:rsidR="00C00398" w:rsidRDefault="00FC0445" w:rsidP="0045700C">
      <w:pPr>
        <w:pStyle w:val="Style12"/>
        <w:numPr>
          <w:ilvl w:val="0"/>
          <w:numId w:val="6"/>
        </w:numPr>
        <w:shd w:val="clear" w:color="auto" w:fill="auto"/>
        <w:tabs>
          <w:tab w:val="left" w:pos="315"/>
        </w:tabs>
        <w:spacing w:before="0" w:after="0" w:line="248" w:lineRule="exact"/>
        <w:ind w:firstLine="0"/>
      </w:pPr>
      <w:r>
        <w:t>Administrator danych realizować będzie prawo kontroli w godzinach pracy Podmiotu przetwarzającego i z minimum 7 dniowym jego uprzedzeniem, za wyjątkiem sytuacji, w których doszło do wycieku danych. W przypadku wycieku danych Administrator ma prawo przystąpić do kontroli bez zapowiedzi.</w:t>
      </w:r>
    </w:p>
    <w:p w14:paraId="1648DD10" w14:textId="77777777" w:rsidR="00C00398" w:rsidRDefault="00FC0445" w:rsidP="0045700C">
      <w:pPr>
        <w:pStyle w:val="Style12"/>
        <w:numPr>
          <w:ilvl w:val="0"/>
          <w:numId w:val="6"/>
        </w:numPr>
        <w:shd w:val="clear" w:color="auto" w:fill="auto"/>
        <w:tabs>
          <w:tab w:val="left" w:pos="284"/>
        </w:tabs>
        <w:spacing w:before="0" w:after="0" w:line="248" w:lineRule="exact"/>
        <w:ind w:firstLine="0"/>
      </w:pPr>
      <w:r>
        <w:t>Podmiot przetwarzający zobowiązuje się do usunięcia uchybień stwierdzonych podczas kontroli w terminie wskazanym przez Administratora danych nie dłuższym niż 7 dni.</w:t>
      </w:r>
    </w:p>
    <w:p w14:paraId="04557B05" w14:textId="77777777" w:rsidR="0045700C" w:rsidRDefault="00FC0445" w:rsidP="0045700C">
      <w:pPr>
        <w:pStyle w:val="Style12"/>
        <w:numPr>
          <w:ilvl w:val="0"/>
          <w:numId w:val="6"/>
        </w:numPr>
        <w:shd w:val="clear" w:color="auto" w:fill="auto"/>
        <w:tabs>
          <w:tab w:val="left" w:pos="315"/>
        </w:tabs>
        <w:spacing w:before="0" w:after="0" w:line="248" w:lineRule="exact"/>
        <w:ind w:firstLine="0"/>
      </w:pPr>
      <w:r>
        <w:t xml:space="preserve">Podmiot przetwarzający udostępnia Administratorowi wszelkie informacje niezbędne do wykazania spełnienia obowiązków określonych w </w:t>
      </w:r>
      <w:r>
        <w:rPr>
          <w:lang w:val="en-US" w:eastAsia="en-US" w:bidi="en-US"/>
        </w:rPr>
        <w:t xml:space="preserve">art. </w:t>
      </w:r>
      <w:r>
        <w:t>28 Rozporządzenia.</w:t>
      </w:r>
    </w:p>
    <w:p w14:paraId="5E5D17E0" w14:textId="77777777" w:rsidR="0045700C" w:rsidRDefault="0045700C" w:rsidP="0045700C">
      <w:pPr>
        <w:pStyle w:val="Style26"/>
        <w:shd w:val="clear" w:color="auto" w:fill="auto"/>
      </w:pPr>
    </w:p>
    <w:p w14:paraId="3469DAE5" w14:textId="77777777" w:rsidR="00B94559" w:rsidRDefault="00B94559" w:rsidP="0045700C">
      <w:pPr>
        <w:pStyle w:val="Style26"/>
        <w:shd w:val="clear" w:color="auto" w:fill="auto"/>
      </w:pPr>
    </w:p>
    <w:p w14:paraId="5BFF59F5" w14:textId="77777777" w:rsidR="00C00398" w:rsidRPr="00C5530F" w:rsidRDefault="00FC0445" w:rsidP="0045700C">
      <w:pPr>
        <w:pStyle w:val="Style26"/>
        <w:shd w:val="clear" w:color="auto" w:fill="auto"/>
        <w:rPr>
          <w:b w:val="0"/>
        </w:rPr>
      </w:pPr>
      <w:r w:rsidRPr="00C5530F">
        <w:t>§</w:t>
      </w:r>
      <w:r w:rsidRPr="00C5530F">
        <w:rPr>
          <w:rStyle w:val="CharStyle28"/>
          <w:b/>
        </w:rPr>
        <w:t>5</w:t>
      </w:r>
      <w:r w:rsidRPr="00C5530F">
        <w:rPr>
          <w:b w:val="0"/>
        </w:rPr>
        <w:t>.</w:t>
      </w:r>
    </w:p>
    <w:p w14:paraId="6E2AF2E1" w14:textId="77777777" w:rsidR="00C00398" w:rsidRDefault="00FC0445" w:rsidP="0045700C">
      <w:pPr>
        <w:pStyle w:val="Style18"/>
        <w:keepNext/>
        <w:keepLines/>
        <w:shd w:val="clear" w:color="auto" w:fill="auto"/>
        <w:spacing w:line="248" w:lineRule="exact"/>
      </w:pPr>
      <w:bookmarkStart w:id="7" w:name="bookmark7"/>
      <w:r>
        <w:t>Dalsze powierzenie danych do przetwarzania</w:t>
      </w:r>
      <w:bookmarkEnd w:id="7"/>
    </w:p>
    <w:p w14:paraId="00B48AA4" w14:textId="77777777" w:rsidR="00C00398" w:rsidRDefault="00FC0445" w:rsidP="0045700C">
      <w:pPr>
        <w:pStyle w:val="Style12"/>
        <w:numPr>
          <w:ilvl w:val="0"/>
          <w:numId w:val="7"/>
        </w:numPr>
        <w:shd w:val="clear" w:color="auto" w:fill="auto"/>
        <w:tabs>
          <w:tab w:val="left" w:pos="321"/>
        </w:tabs>
        <w:spacing w:before="0" w:after="0" w:line="248" w:lineRule="exact"/>
        <w:ind w:firstLine="0"/>
      </w:pPr>
      <w:r>
        <w:t>Podmiot przetwarzający może powierzyć dane osobowe objęte niniejszą umowa do dalszego przetwarzania podwykonawcom jedynie w celu wykonania umowy po uzyskaniu uprzedniej pisemnej zgody Administratora danych.</w:t>
      </w:r>
    </w:p>
    <w:p w14:paraId="29377472" w14:textId="77777777" w:rsidR="00C00398" w:rsidRDefault="00FC0445" w:rsidP="0045700C">
      <w:pPr>
        <w:pStyle w:val="Style12"/>
        <w:numPr>
          <w:ilvl w:val="0"/>
          <w:numId w:val="7"/>
        </w:numPr>
        <w:shd w:val="clear" w:color="auto" w:fill="auto"/>
        <w:tabs>
          <w:tab w:val="left" w:pos="321"/>
        </w:tabs>
        <w:spacing w:before="0" w:after="0" w:line="248" w:lineRule="exact"/>
        <w:ind w:firstLine="0"/>
      </w:pPr>
      <w:r>
        <w:t>Podwykonawca winien spełniać te same gwarancje i obowiązki, jakie zostały nałożone na Podmiot przetwarzający w niniejszej Umowie.</w:t>
      </w:r>
    </w:p>
    <w:p w14:paraId="4F7AFC1A" w14:textId="77777777" w:rsidR="0045700C" w:rsidRDefault="00FC0445" w:rsidP="0045700C">
      <w:pPr>
        <w:pStyle w:val="Style12"/>
        <w:numPr>
          <w:ilvl w:val="0"/>
          <w:numId w:val="7"/>
        </w:numPr>
        <w:shd w:val="clear" w:color="auto" w:fill="auto"/>
        <w:tabs>
          <w:tab w:val="left" w:pos="321"/>
        </w:tabs>
        <w:spacing w:before="0" w:after="277" w:line="248" w:lineRule="exact"/>
        <w:ind w:firstLine="0"/>
      </w:pPr>
      <w:r>
        <w:t>Podmiot przetwarzający ponosi pełną odpowiedzialność wobec Administratora za niewywiązanie się ze spoczywających na podwykonawcy obowiązków ochrony danych.</w:t>
      </w:r>
    </w:p>
    <w:p w14:paraId="3C2649C0" w14:textId="77777777" w:rsidR="00C00398" w:rsidRDefault="00FC0445" w:rsidP="0045700C">
      <w:pPr>
        <w:pStyle w:val="Style29"/>
        <w:keepNext/>
        <w:keepLines/>
        <w:shd w:val="clear" w:color="auto" w:fill="auto"/>
        <w:spacing w:before="0"/>
      </w:pPr>
      <w:bookmarkStart w:id="8" w:name="bookmark8"/>
      <w:r w:rsidRPr="00C5530F">
        <w:t>§</w:t>
      </w:r>
      <w:r w:rsidRPr="00C5530F">
        <w:rPr>
          <w:rStyle w:val="CharStyle31"/>
          <w:b/>
          <w:bCs/>
        </w:rPr>
        <w:t>6</w:t>
      </w:r>
      <w:r>
        <w:t>.</w:t>
      </w:r>
      <w:bookmarkEnd w:id="8"/>
    </w:p>
    <w:p w14:paraId="23E813E2" w14:textId="77777777" w:rsidR="00C00398" w:rsidRDefault="00FC0445" w:rsidP="0045700C">
      <w:pPr>
        <w:pStyle w:val="Style18"/>
        <w:keepNext/>
        <w:keepLines/>
        <w:shd w:val="clear" w:color="auto" w:fill="auto"/>
      </w:pPr>
      <w:bookmarkStart w:id="9" w:name="bookmark9"/>
      <w:r>
        <w:t>Odpowiedzialność Podmiotu przetwarzającego</w:t>
      </w:r>
      <w:bookmarkEnd w:id="9"/>
    </w:p>
    <w:p w14:paraId="194F835F" w14:textId="77777777" w:rsidR="00C00398" w:rsidRDefault="00FC0445" w:rsidP="0045700C">
      <w:pPr>
        <w:pStyle w:val="Style12"/>
        <w:numPr>
          <w:ilvl w:val="0"/>
          <w:numId w:val="8"/>
        </w:numPr>
        <w:shd w:val="clear" w:color="auto" w:fill="auto"/>
        <w:tabs>
          <w:tab w:val="left" w:pos="317"/>
        </w:tabs>
        <w:spacing w:before="0" w:after="0" w:line="252" w:lineRule="exact"/>
        <w:ind w:firstLine="0"/>
      </w:pPr>
      <w:r>
        <w:t>Podmiot przetwarzający jest odpowiedzialny za udostępnienie lub wykorzystanie danych osobowych niezgodnie z treścią umowy, a w szczególności za udostępnienie powierzonych do przetwarzania danych osobowych osobom nieupoważnionym.</w:t>
      </w:r>
    </w:p>
    <w:p w14:paraId="1A6F84D1" w14:textId="77777777" w:rsidR="00C00398" w:rsidRDefault="00FC0445" w:rsidP="0045700C">
      <w:pPr>
        <w:pStyle w:val="Style12"/>
        <w:numPr>
          <w:ilvl w:val="0"/>
          <w:numId w:val="8"/>
        </w:numPr>
        <w:shd w:val="clear" w:color="auto" w:fill="auto"/>
        <w:tabs>
          <w:tab w:val="left" w:pos="324"/>
        </w:tabs>
        <w:spacing w:before="0" w:after="286" w:line="252" w:lineRule="exact"/>
        <w:ind w:firstLine="0"/>
      </w:pPr>
      <w:r>
        <w:t>Podmiot przetwarzający zobowiązuje się do niezwłocznego poinformowania Administratora danych o jakimkolwiek postępowaniu, w szczególności administracyjnym lub sądowym, dotyczącym przetwarzania przez Podmiot przetwarzający danych osobowych określonych w umowie, o jakiejkolwiek decyzji administracyjnej lub orzeczeniu dotyczącym przetwarzania tych danych, skierowanych do Podmiotu przetwarzającego, a także o wszelkich planowanych, o ile są wiadome, lub realizowanych kontrolach i inspekcjach dotyczących przetwarzania w Podmiocie przetwarzającym tych danych osobowych, w szczególności prowadzonych przez inspektorów upoważnionych przez Prezesa Urzędu Ochrony Danych Osobowych. Niniejszy ustęp dotyczy wyłącznie danych osobowych powierzonych przez Administratora danych.</w:t>
      </w:r>
    </w:p>
    <w:p w14:paraId="43470D55" w14:textId="77777777" w:rsidR="00C00398" w:rsidRDefault="00FC0445" w:rsidP="0045700C">
      <w:pPr>
        <w:pStyle w:val="Style26"/>
        <w:shd w:val="clear" w:color="auto" w:fill="auto"/>
        <w:spacing w:line="245" w:lineRule="exact"/>
      </w:pPr>
      <w:r>
        <w:t>§</w:t>
      </w:r>
      <w:r w:rsidRPr="00C5530F">
        <w:rPr>
          <w:rStyle w:val="CharStyle28"/>
          <w:b/>
        </w:rPr>
        <w:t>7</w:t>
      </w:r>
      <w:r>
        <w:t>.</w:t>
      </w:r>
    </w:p>
    <w:p w14:paraId="17D753B1" w14:textId="77777777" w:rsidR="00C00398" w:rsidRDefault="00FC0445" w:rsidP="0045700C">
      <w:pPr>
        <w:pStyle w:val="Style18"/>
        <w:keepNext/>
        <w:keepLines/>
        <w:shd w:val="clear" w:color="auto" w:fill="auto"/>
        <w:spacing w:line="245" w:lineRule="exact"/>
      </w:pPr>
      <w:bookmarkStart w:id="10" w:name="bookmark10"/>
      <w:r>
        <w:t>Czas obowiązywania umowy</w:t>
      </w:r>
      <w:bookmarkEnd w:id="10"/>
    </w:p>
    <w:p w14:paraId="3AB270A9" w14:textId="78E23405" w:rsidR="00C00398" w:rsidRDefault="00FC0445" w:rsidP="0045700C">
      <w:pPr>
        <w:pStyle w:val="Style12"/>
        <w:numPr>
          <w:ilvl w:val="0"/>
          <w:numId w:val="9"/>
        </w:numPr>
        <w:shd w:val="clear" w:color="auto" w:fill="auto"/>
        <w:tabs>
          <w:tab w:val="left" w:pos="295"/>
        </w:tabs>
        <w:spacing w:before="0" w:after="0" w:line="245" w:lineRule="exact"/>
        <w:ind w:firstLine="0"/>
      </w:pPr>
      <w:r>
        <w:t xml:space="preserve">Niniejsza umowa obowiązuje od dnia jej zawarcia do dnia </w:t>
      </w:r>
      <w:r w:rsidR="00AA4077">
        <w:t>31.08.2028</w:t>
      </w:r>
      <w:r>
        <w:t xml:space="preserve"> r.</w:t>
      </w:r>
    </w:p>
    <w:p w14:paraId="6A98E88C" w14:textId="77777777" w:rsidR="00C00398" w:rsidRDefault="00FC0445" w:rsidP="0045700C">
      <w:pPr>
        <w:pStyle w:val="Style12"/>
        <w:numPr>
          <w:ilvl w:val="0"/>
          <w:numId w:val="9"/>
        </w:numPr>
        <w:shd w:val="clear" w:color="auto" w:fill="auto"/>
        <w:tabs>
          <w:tab w:val="left" w:pos="328"/>
        </w:tabs>
        <w:spacing w:before="0" w:after="0" w:line="245" w:lineRule="exact"/>
        <w:ind w:firstLine="0"/>
      </w:pPr>
      <w:r>
        <w:t xml:space="preserve">Każda ze stron może rozwiązać niniejszą umowę z zachowaniem </w:t>
      </w:r>
      <w:r>
        <w:rPr>
          <w:rStyle w:val="CharStyle14"/>
        </w:rPr>
        <w:t xml:space="preserve">1 miesięcznego </w:t>
      </w:r>
      <w:r>
        <w:t>okresu wypowiedzenia.</w:t>
      </w:r>
    </w:p>
    <w:p w14:paraId="071E24F2" w14:textId="77777777" w:rsidR="0045700C" w:rsidRDefault="0045700C" w:rsidP="0045700C">
      <w:pPr>
        <w:pStyle w:val="Style12"/>
        <w:shd w:val="clear" w:color="auto" w:fill="auto"/>
        <w:tabs>
          <w:tab w:val="left" w:pos="328"/>
        </w:tabs>
        <w:spacing w:before="0" w:after="0" w:line="245" w:lineRule="exact"/>
        <w:ind w:firstLine="0"/>
      </w:pPr>
    </w:p>
    <w:p w14:paraId="2A7C027A" w14:textId="77777777" w:rsidR="00C00398" w:rsidRPr="00C5530F" w:rsidRDefault="00FC0445" w:rsidP="0045700C">
      <w:pPr>
        <w:pStyle w:val="Style32"/>
        <w:shd w:val="clear" w:color="auto" w:fill="auto"/>
        <w:rPr>
          <w:b/>
        </w:rPr>
      </w:pPr>
      <w:r w:rsidRPr="00C5530F">
        <w:rPr>
          <w:b/>
        </w:rPr>
        <w:t>§</w:t>
      </w:r>
      <w:r w:rsidRPr="00C5530F">
        <w:rPr>
          <w:rStyle w:val="CharStyle34"/>
          <w:b/>
        </w:rPr>
        <w:t>8</w:t>
      </w:r>
      <w:r w:rsidR="00C5530F">
        <w:rPr>
          <w:b/>
        </w:rPr>
        <w:t>.</w:t>
      </w:r>
    </w:p>
    <w:p w14:paraId="7277BC63" w14:textId="77777777" w:rsidR="00C00398" w:rsidRDefault="00FC0445" w:rsidP="0045700C">
      <w:pPr>
        <w:pStyle w:val="Style18"/>
        <w:keepNext/>
        <w:keepLines/>
        <w:shd w:val="clear" w:color="auto" w:fill="auto"/>
        <w:spacing w:line="248" w:lineRule="exact"/>
      </w:pPr>
      <w:bookmarkStart w:id="11" w:name="bookmark11"/>
      <w:r>
        <w:t>Rozwiązanie umowy</w:t>
      </w:r>
      <w:bookmarkEnd w:id="11"/>
    </w:p>
    <w:p w14:paraId="76831966" w14:textId="77777777" w:rsidR="00D47BDD" w:rsidRDefault="00FC0445" w:rsidP="0045700C">
      <w:pPr>
        <w:pStyle w:val="Style12"/>
        <w:shd w:val="clear" w:color="auto" w:fill="auto"/>
        <w:spacing w:before="0" w:after="0" w:line="248" w:lineRule="exact"/>
        <w:ind w:firstLine="0"/>
      </w:pPr>
      <w:r>
        <w:t>Administrator danych może rozwiązać niniejszą umowę ze skutkiem natychmiastowym, gdy Podmiot przetwarzający:</w:t>
      </w:r>
    </w:p>
    <w:p w14:paraId="1E724C94" w14:textId="77777777" w:rsidR="00C00398" w:rsidRDefault="00FC0445" w:rsidP="0045700C">
      <w:pPr>
        <w:pStyle w:val="Style12"/>
        <w:numPr>
          <w:ilvl w:val="0"/>
          <w:numId w:val="13"/>
        </w:numPr>
        <w:shd w:val="clear" w:color="auto" w:fill="auto"/>
        <w:spacing w:before="0" w:after="0" w:line="248" w:lineRule="exact"/>
        <w:ind w:left="709"/>
      </w:pPr>
      <w:r>
        <w:t xml:space="preserve">pomimo zobowiązania go do usunięcia uchybień stwierdzonych </w:t>
      </w:r>
      <w:r w:rsidR="00D47BDD">
        <w:t xml:space="preserve">podczas kontroli nie usunie ich </w:t>
      </w:r>
      <w:r>
        <w:t>w wyznaczonym terminie;</w:t>
      </w:r>
    </w:p>
    <w:p w14:paraId="21F07A3F" w14:textId="77777777" w:rsidR="00C00398" w:rsidRDefault="00FC0445" w:rsidP="0045700C">
      <w:pPr>
        <w:pStyle w:val="Style12"/>
        <w:numPr>
          <w:ilvl w:val="0"/>
          <w:numId w:val="13"/>
        </w:numPr>
        <w:shd w:val="clear" w:color="auto" w:fill="auto"/>
        <w:tabs>
          <w:tab w:val="left" w:pos="142"/>
          <w:tab w:val="left" w:pos="426"/>
        </w:tabs>
        <w:spacing w:before="0" w:after="0" w:line="248" w:lineRule="exact"/>
      </w:pPr>
      <w:r>
        <w:t>przetwarza dane osobowe w sposób niezgodny z umową;</w:t>
      </w:r>
    </w:p>
    <w:p w14:paraId="218E8A5F" w14:textId="77777777" w:rsidR="00C00398" w:rsidRDefault="00FC0445" w:rsidP="0045700C">
      <w:pPr>
        <w:pStyle w:val="Style12"/>
        <w:numPr>
          <w:ilvl w:val="0"/>
          <w:numId w:val="13"/>
        </w:numPr>
        <w:shd w:val="clear" w:color="auto" w:fill="auto"/>
        <w:tabs>
          <w:tab w:val="left" w:pos="426"/>
        </w:tabs>
        <w:spacing w:before="0" w:after="277" w:line="248" w:lineRule="exact"/>
      </w:pPr>
      <w:r>
        <w:t>powierzył przetwarzanie danych osobowych innemu podmiotowi bez zgody Administratora danych.</w:t>
      </w:r>
    </w:p>
    <w:p w14:paraId="745F1CED" w14:textId="77777777" w:rsidR="00C00398" w:rsidRDefault="00FC0445" w:rsidP="0045700C">
      <w:pPr>
        <w:pStyle w:val="Style26"/>
        <w:shd w:val="clear" w:color="auto" w:fill="auto"/>
        <w:spacing w:line="252" w:lineRule="exact"/>
        <w:ind w:right="200"/>
      </w:pPr>
      <w:r w:rsidRPr="00C5530F">
        <w:t>§</w:t>
      </w:r>
      <w:r w:rsidRPr="00C5530F">
        <w:rPr>
          <w:rStyle w:val="CharStyle28"/>
          <w:b/>
        </w:rPr>
        <w:t>9</w:t>
      </w:r>
      <w:r>
        <w:t>.</w:t>
      </w:r>
    </w:p>
    <w:p w14:paraId="7FE595B2" w14:textId="77777777" w:rsidR="00C00398" w:rsidRDefault="00FC0445" w:rsidP="0045700C">
      <w:pPr>
        <w:pStyle w:val="Style18"/>
        <w:keepNext/>
        <w:keepLines/>
        <w:shd w:val="clear" w:color="auto" w:fill="auto"/>
        <w:ind w:right="200"/>
      </w:pPr>
      <w:bookmarkStart w:id="12" w:name="bookmark12"/>
      <w:r>
        <w:t>Zasady zachowania poufności</w:t>
      </w:r>
      <w:bookmarkEnd w:id="12"/>
    </w:p>
    <w:p w14:paraId="25ACD98F" w14:textId="77777777" w:rsidR="00C00398" w:rsidRDefault="00FC0445" w:rsidP="0045700C">
      <w:pPr>
        <w:pStyle w:val="Style12"/>
        <w:numPr>
          <w:ilvl w:val="0"/>
          <w:numId w:val="11"/>
        </w:numPr>
        <w:shd w:val="clear" w:color="auto" w:fill="auto"/>
        <w:tabs>
          <w:tab w:val="left" w:pos="497"/>
        </w:tabs>
        <w:spacing w:before="0" w:after="0" w:line="252" w:lineRule="exact"/>
        <w:ind w:left="180" w:firstLine="0"/>
      </w:pPr>
      <w:r>
        <w:t>Podmiot przetwarzający zobowiązuje się do zachowania w tajemnicy wszelkich informacji, danych, materiałów, dokumentów i danych osobowych otrzymanych od Administratora danych i od współpracujących z nim osób oraz danych uzyskanych w jakikolwiek inny sposób, zamierzony czy przypadkowy w formie ustnej, pisemnej lub elektronicznej.</w:t>
      </w:r>
    </w:p>
    <w:p w14:paraId="7322FB38" w14:textId="77777777" w:rsidR="00C00398" w:rsidRDefault="00FC0445" w:rsidP="0045700C">
      <w:pPr>
        <w:pStyle w:val="Style12"/>
        <w:numPr>
          <w:ilvl w:val="0"/>
          <w:numId w:val="11"/>
        </w:numPr>
        <w:shd w:val="clear" w:color="auto" w:fill="auto"/>
        <w:tabs>
          <w:tab w:val="left" w:pos="515"/>
        </w:tabs>
        <w:spacing w:before="0" w:after="286" w:line="252" w:lineRule="exact"/>
        <w:ind w:left="180" w:firstLine="0"/>
      </w:pPr>
      <w:r>
        <w:t>Podmiot przetwarzający oświadcza, że w związku ze zobowiązaniem do zachowania w tajemnicy danych poufnych nie będą one wykorzystywane, ujawniane ani udostępniane bez pisemnej zgody Administratora danych w innym celu niż wykonanie Umowy zlecenia chyba że konieczność ujawnienia posiadanych informacji wynika z obowiązujących przepisów prawa lub Umowy zlecenia.</w:t>
      </w:r>
    </w:p>
    <w:p w14:paraId="200C7CFF" w14:textId="77777777" w:rsidR="00C00398" w:rsidRDefault="00FC0445" w:rsidP="0045700C">
      <w:pPr>
        <w:pStyle w:val="Style35"/>
        <w:keepNext/>
        <w:keepLines/>
        <w:shd w:val="clear" w:color="auto" w:fill="auto"/>
        <w:spacing w:before="0"/>
        <w:ind w:right="200"/>
      </w:pPr>
      <w:bookmarkStart w:id="13" w:name="bookmark13"/>
      <w:r>
        <w:t>§</w:t>
      </w:r>
      <w:r>
        <w:rPr>
          <w:rStyle w:val="CharStyle37"/>
          <w:b/>
          <w:bCs/>
        </w:rPr>
        <w:t>10</w:t>
      </w:r>
      <w:r>
        <w:t>.</w:t>
      </w:r>
      <w:bookmarkEnd w:id="13"/>
    </w:p>
    <w:p w14:paraId="1A23FA9C" w14:textId="77777777" w:rsidR="00C00398" w:rsidRDefault="00FC0445" w:rsidP="0045700C">
      <w:pPr>
        <w:pStyle w:val="Style18"/>
        <w:keepNext/>
        <w:keepLines/>
        <w:shd w:val="clear" w:color="auto" w:fill="auto"/>
        <w:ind w:right="200"/>
      </w:pPr>
      <w:bookmarkStart w:id="14" w:name="bookmark14"/>
      <w:r>
        <w:t>Postanowienia końcowe</w:t>
      </w:r>
      <w:bookmarkEnd w:id="14"/>
    </w:p>
    <w:p w14:paraId="71520072" w14:textId="77777777" w:rsidR="00C00398" w:rsidRDefault="00FC0445" w:rsidP="0045700C">
      <w:pPr>
        <w:pStyle w:val="Style12"/>
        <w:shd w:val="clear" w:color="auto" w:fill="auto"/>
        <w:spacing w:before="0" w:after="0" w:line="252" w:lineRule="exact"/>
        <w:ind w:left="180" w:firstLine="0"/>
      </w:pPr>
      <w:r>
        <w:t>1. Umowa została sporządzona w dwóch jednobrzmiących egzemplarzach dla każdej ze Stron.</w:t>
      </w:r>
      <w:r>
        <w:br w:type="page"/>
      </w:r>
    </w:p>
    <w:p w14:paraId="71E80415" w14:textId="77777777" w:rsidR="00C00398" w:rsidRDefault="00FC0445" w:rsidP="0045700C">
      <w:pPr>
        <w:pStyle w:val="Style12"/>
        <w:numPr>
          <w:ilvl w:val="0"/>
          <w:numId w:val="12"/>
        </w:numPr>
        <w:shd w:val="clear" w:color="auto" w:fill="auto"/>
        <w:tabs>
          <w:tab w:val="left" w:pos="332"/>
        </w:tabs>
        <w:spacing w:before="0" w:after="0" w:line="277" w:lineRule="exact"/>
        <w:ind w:firstLine="0"/>
      </w:pPr>
      <w:r>
        <w:lastRenderedPageBreak/>
        <w:t>W sprawach nieuregulowanych zastosowanie będą miały przepisy Kodeksu cywilnego oraz Rozporządzenia.</w:t>
      </w:r>
    </w:p>
    <w:p w14:paraId="6CF17E68" w14:textId="77777777" w:rsidR="00C00398" w:rsidRDefault="00FC0445" w:rsidP="0045700C">
      <w:pPr>
        <w:pStyle w:val="Style12"/>
        <w:numPr>
          <w:ilvl w:val="0"/>
          <w:numId w:val="12"/>
        </w:numPr>
        <w:shd w:val="clear" w:color="auto" w:fill="auto"/>
        <w:tabs>
          <w:tab w:val="left" w:pos="332"/>
        </w:tabs>
        <w:spacing w:before="0" w:after="464" w:line="274" w:lineRule="exact"/>
        <w:ind w:firstLine="0"/>
      </w:pPr>
      <w:r>
        <w:t>Sądem właściwym dla rozpatrzenia sporów wynikających z niniejszej umowy będzie sąd właściwy miejscowo dla siedziby Administratora.</w:t>
      </w:r>
    </w:p>
    <w:p w14:paraId="078B4176" w14:textId="77777777" w:rsidR="00C00398" w:rsidRDefault="0045700C" w:rsidP="0045700C">
      <w:pPr>
        <w:pStyle w:val="Style18"/>
        <w:keepNext/>
        <w:keepLines/>
        <w:shd w:val="clear" w:color="auto" w:fill="auto"/>
        <w:spacing w:line="244" w:lineRule="exact"/>
      </w:pPr>
      <w:bookmarkStart w:id="15" w:name="bookmark15"/>
      <w:r>
        <w:t xml:space="preserve">Administrator danych                                                         </w:t>
      </w:r>
      <w:r w:rsidR="00FC0445">
        <w:t>Podmiot przetwarzają</w:t>
      </w:r>
      <w:bookmarkEnd w:id="15"/>
      <w:r>
        <w:t>cy</w:t>
      </w:r>
    </w:p>
    <w:p w14:paraId="045B1214" w14:textId="77777777" w:rsidR="0045700C" w:rsidRDefault="0045700C" w:rsidP="0045700C">
      <w:pPr>
        <w:pStyle w:val="Style18"/>
        <w:keepNext/>
        <w:keepLines/>
        <w:shd w:val="clear" w:color="auto" w:fill="auto"/>
        <w:spacing w:line="244" w:lineRule="exact"/>
      </w:pPr>
    </w:p>
    <w:p w14:paraId="34D1444F" w14:textId="77777777" w:rsidR="0045700C" w:rsidRDefault="0045700C" w:rsidP="0045700C">
      <w:pPr>
        <w:pStyle w:val="Style18"/>
        <w:keepNext/>
        <w:keepLines/>
        <w:shd w:val="clear" w:color="auto" w:fill="auto"/>
        <w:spacing w:line="244" w:lineRule="exact"/>
      </w:pPr>
    </w:p>
    <w:p w14:paraId="5B3669A2" w14:textId="77777777" w:rsidR="00C00398" w:rsidRDefault="00C00398">
      <w:pPr>
        <w:rPr>
          <w:sz w:val="2"/>
          <w:szCs w:val="2"/>
        </w:rPr>
      </w:pPr>
    </w:p>
    <w:sectPr w:rsidR="00C00398">
      <w:footerReference w:type="default" r:id="rId8"/>
      <w:type w:val="continuous"/>
      <w:pgSz w:w="12118" w:h="16985"/>
      <w:pgMar w:top="1465" w:right="1437" w:bottom="1155" w:left="145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8C5A5" w14:textId="77777777" w:rsidR="00447D21" w:rsidRDefault="00447D21">
      <w:r>
        <w:separator/>
      </w:r>
    </w:p>
  </w:endnote>
  <w:endnote w:type="continuationSeparator" w:id="0">
    <w:p w14:paraId="7D663049" w14:textId="77777777" w:rsidR="00447D21" w:rsidRDefault="00447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F17D9" w14:textId="77777777" w:rsidR="00C00398" w:rsidRDefault="0045700C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415DFF82" wp14:editId="4E1FF97D">
              <wp:simplePos x="0" y="0"/>
              <wp:positionH relativeFrom="page">
                <wp:posOffset>6548120</wp:posOffset>
              </wp:positionH>
              <wp:positionV relativeFrom="page">
                <wp:posOffset>10033000</wp:posOffset>
              </wp:positionV>
              <wp:extent cx="267335" cy="153035"/>
              <wp:effectExtent l="4445" t="3175" r="4445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7335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B31364" w14:textId="77777777" w:rsidR="00C00398" w:rsidRDefault="00FC0445">
                          <w:pPr>
                            <w:pStyle w:val="Style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CharStyle7"/>
                            </w:rPr>
                            <w:t xml:space="preserve">str.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B94559" w:rsidRPr="00B94559">
                            <w:rPr>
                              <w:rStyle w:val="CharStyle7"/>
                              <w:noProof/>
                            </w:rPr>
                            <w:t>4</w:t>
                          </w:r>
                          <w:r>
                            <w:rPr>
                              <w:rStyle w:val="CharStyle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15.6pt;margin-top:790pt;width:21.05pt;height:12.0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" filled="f" stroked="f">
              <v:textbox style="mso-fit-shape-to-text:t" inset="0,0,0,0">
                <w:txbxContent>
                  <w:p w:rsidR="00C00398" w:rsidRDefault="00FC0445">
                    <w:pPr>
                      <w:pStyle w:val="Style5"/>
                      <w:shd w:val="clear" w:color="auto" w:fill="auto"/>
                      <w:spacing w:line="240" w:lineRule="auto"/>
                    </w:pPr>
                    <w:r>
                      <w:rPr>
                        <w:rStyle w:val="CharStyle7"/>
                      </w:rPr>
                      <w:t xml:space="preserve">str.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B94559" w:rsidRPr="00B94559">
                      <w:rPr>
                        <w:rStyle w:val="CharStyle7"/>
                        <w:noProof/>
                      </w:rPr>
                      <w:t>4</w:t>
                    </w:r>
                    <w:r>
                      <w:rPr>
                        <w:rStyle w:val="CharStyle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5579D" w14:textId="77777777" w:rsidR="00447D21" w:rsidRDefault="00447D21"/>
  </w:footnote>
  <w:footnote w:type="continuationSeparator" w:id="0">
    <w:p w14:paraId="042DD021" w14:textId="77777777" w:rsidR="00447D21" w:rsidRDefault="00447D2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05EC7"/>
    <w:multiLevelType w:val="hybridMultilevel"/>
    <w:tmpl w:val="BE74F9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F7314"/>
    <w:multiLevelType w:val="multilevel"/>
    <w:tmpl w:val="0F325C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44E2A8B"/>
    <w:multiLevelType w:val="multilevel"/>
    <w:tmpl w:val="8BF0EFD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495BC5"/>
    <w:multiLevelType w:val="multilevel"/>
    <w:tmpl w:val="AA5AB7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AF95E3A"/>
    <w:multiLevelType w:val="multilevel"/>
    <w:tmpl w:val="F1A26F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D683A28"/>
    <w:multiLevelType w:val="multilevel"/>
    <w:tmpl w:val="839200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C2A482F"/>
    <w:multiLevelType w:val="multilevel"/>
    <w:tmpl w:val="F0E62B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2FC0297"/>
    <w:multiLevelType w:val="multilevel"/>
    <w:tmpl w:val="1668DF86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8E53806"/>
    <w:multiLevelType w:val="multilevel"/>
    <w:tmpl w:val="F1A26F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128361E"/>
    <w:multiLevelType w:val="hybridMultilevel"/>
    <w:tmpl w:val="6276DF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E667D3"/>
    <w:multiLevelType w:val="multilevel"/>
    <w:tmpl w:val="2DA2212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A8953E1"/>
    <w:multiLevelType w:val="hybridMultilevel"/>
    <w:tmpl w:val="3E5CB9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9C1A23"/>
    <w:multiLevelType w:val="multilevel"/>
    <w:tmpl w:val="C4F2F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BA14283"/>
    <w:multiLevelType w:val="multilevel"/>
    <w:tmpl w:val="AFCCB2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5D94FE5"/>
    <w:multiLevelType w:val="multilevel"/>
    <w:tmpl w:val="90CA37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C3E26A7"/>
    <w:multiLevelType w:val="multilevel"/>
    <w:tmpl w:val="3448F7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94534778">
    <w:abstractNumId w:val="15"/>
  </w:num>
  <w:num w:numId="2" w16cid:durableId="1908147805">
    <w:abstractNumId w:val="3"/>
  </w:num>
  <w:num w:numId="3" w16cid:durableId="1591624572">
    <w:abstractNumId w:val="8"/>
  </w:num>
  <w:num w:numId="4" w16cid:durableId="901713533">
    <w:abstractNumId w:val="10"/>
  </w:num>
  <w:num w:numId="5" w16cid:durableId="132984816">
    <w:abstractNumId w:val="7"/>
  </w:num>
  <w:num w:numId="6" w16cid:durableId="390419649">
    <w:abstractNumId w:val="12"/>
  </w:num>
  <w:num w:numId="7" w16cid:durableId="147867468">
    <w:abstractNumId w:val="14"/>
  </w:num>
  <w:num w:numId="8" w16cid:durableId="344096672">
    <w:abstractNumId w:val="6"/>
  </w:num>
  <w:num w:numId="9" w16cid:durableId="1826043102">
    <w:abstractNumId w:val="13"/>
  </w:num>
  <w:num w:numId="10" w16cid:durableId="553737307">
    <w:abstractNumId w:val="1"/>
  </w:num>
  <w:num w:numId="11" w16cid:durableId="733813248">
    <w:abstractNumId w:val="5"/>
  </w:num>
  <w:num w:numId="12" w16cid:durableId="161556699">
    <w:abstractNumId w:val="2"/>
  </w:num>
  <w:num w:numId="13" w16cid:durableId="1551381524">
    <w:abstractNumId w:val="9"/>
  </w:num>
  <w:num w:numId="14" w16cid:durableId="1301153073">
    <w:abstractNumId w:val="4"/>
  </w:num>
  <w:num w:numId="15" w16cid:durableId="1789422522">
    <w:abstractNumId w:val="0"/>
  </w:num>
  <w:num w:numId="16" w16cid:durableId="3822889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398"/>
    <w:rsid w:val="00107B39"/>
    <w:rsid w:val="00363F55"/>
    <w:rsid w:val="003F6FFF"/>
    <w:rsid w:val="00447D21"/>
    <w:rsid w:val="0045700C"/>
    <w:rsid w:val="006C0919"/>
    <w:rsid w:val="00AA4077"/>
    <w:rsid w:val="00B94559"/>
    <w:rsid w:val="00C00398"/>
    <w:rsid w:val="00C5530F"/>
    <w:rsid w:val="00D47BDD"/>
    <w:rsid w:val="00FC0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460FF6"/>
  <w15:docId w15:val="{1864240F-EF05-4903-99F7-E818433FE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harStyle3Exact">
    <w:name w:val="Char Style 3 Exact"/>
    <w:basedOn w:val="Domylnaczcionkaakapitu"/>
    <w:rPr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CharStyle4">
    <w:name w:val="Char Style 4"/>
    <w:basedOn w:val="Domylnaczcionkaakapitu"/>
    <w:link w:val="Style2"/>
    <w:rPr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CharStyle6">
    <w:name w:val="Char Style 6"/>
    <w:basedOn w:val="Domylnaczcionkaakapitu"/>
    <w:link w:val="Style5"/>
    <w:rPr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CharStyle7">
    <w:name w:val="Char Style 7"/>
    <w:basedOn w:val="CharStyl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CharStyle8">
    <w:name w:val="Char Style 8"/>
    <w:basedOn w:val="Domylnaczcionkaakapitu"/>
    <w:link w:val="Style9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CharStyle10">
    <w:name w:val="Char Style 10"/>
    <w:basedOn w:val="CharStyl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CharStyle11">
    <w:name w:val="Char Style 11"/>
    <w:basedOn w:val="CharStyl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CharStyle13">
    <w:name w:val="Char Style 13"/>
    <w:basedOn w:val="Domylnaczcionkaakapitu"/>
    <w:link w:val="Style12"/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CharStyle14">
    <w:name w:val="Char Style 14"/>
    <w:basedOn w:val="CharStyle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CharStyle16">
    <w:name w:val="Char Style 16"/>
    <w:basedOn w:val="Domylnaczcionkaakapitu"/>
    <w:link w:val="Style15"/>
    <w:rPr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CharStyle17">
    <w:name w:val="Char Style 17"/>
    <w:basedOn w:val="CharStyle1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CharStyle19">
    <w:name w:val="Char Style 19"/>
    <w:basedOn w:val="Domylnaczcionkaakapitu"/>
    <w:link w:val="Style18"/>
    <w:rPr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CharStyle21">
    <w:name w:val="Char Style 21"/>
    <w:basedOn w:val="Domylnaczcionkaakapitu"/>
    <w:link w:val="Style20"/>
    <w:rPr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CharStyle22">
    <w:name w:val="Char Style 22"/>
    <w:basedOn w:val="CharStyle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CharStyle24">
    <w:name w:val="Char Style 24"/>
    <w:basedOn w:val="Domylnaczcionkaakapitu"/>
    <w:link w:val="Style23"/>
    <w:rPr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CharStyle25">
    <w:name w:val="Char Style 25"/>
    <w:basedOn w:val="CharStyle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CharStyle27">
    <w:name w:val="Char Style 27"/>
    <w:basedOn w:val="Domylnaczcionkaakapitu"/>
    <w:link w:val="Style26"/>
    <w:rPr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CharStyle28">
    <w:name w:val="Char Style 28"/>
    <w:basedOn w:val="CharStyle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CharStyle30">
    <w:name w:val="Char Style 30"/>
    <w:basedOn w:val="Domylnaczcionkaakapitu"/>
    <w:link w:val="Style29"/>
    <w:rPr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31">
    <w:name w:val="Char Style 31"/>
    <w:basedOn w:val="CharStyle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CharStyle33">
    <w:name w:val="Char Style 33"/>
    <w:basedOn w:val="Domylnaczcionkaakapitu"/>
    <w:link w:val="Style32"/>
    <w:rPr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CharStyle34">
    <w:name w:val="Char Style 34"/>
    <w:basedOn w:val="CharStyle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CharStyle36">
    <w:name w:val="Char Style 36"/>
    <w:basedOn w:val="Domylnaczcionkaakapitu"/>
    <w:link w:val="Style35"/>
    <w:rPr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CharStyle37">
    <w:name w:val="Char Style 37"/>
    <w:basedOn w:val="CharStyle3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customStyle="1" w:styleId="Style2">
    <w:name w:val="Style 2"/>
    <w:basedOn w:val="Normalny"/>
    <w:link w:val="CharStyle4"/>
    <w:pPr>
      <w:shd w:val="clear" w:color="auto" w:fill="FFFFFF"/>
      <w:spacing w:line="244" w:lineRule="exact"/>
      <w:jc w:val="center"/>
    </w:pPr>
    <w:rPr>
      <w:b/>
      <w:bCs/>
      <w:sz w:val="22"/>
      <w:szCs w:val="22"/>
    </w:rPr>
  </w:style>
  <w:style w:type="paragraph" w:customStyle="1" w:styleId="Style5">
    <w:name w:val="Style 5"/>
    <w:basedOn w:val="Normalny"/>
    <w:link w:val="CharStyle6"/>
    <w:pPr>
      <w:shd w:val="clear" w:color="auto" w:fill="FFFFFF"/>
      <w:spacing w:line="232" w:lineRule="exact"/>
    </w:pPr>
    <w:rPr>
      <w:sz w:val="21"/>
      <w:szCs w:val="21"/>
    </w:rPr>
  </w:style>
  <w:style w:type="paragraph" w:customStyle="1" w:styleId="Style9">
    <w:name w:val="Style 9"/>
    <w:basedOn w:val="Normalny"/>
    <w:link w:val="CharStyle8"/>
    <w:pPr>
      <w:shd w:val="clear" w:color="auto" w:fill="FFFFFF"/>
      <w:spacing w:before="260" w:line="277" w:lineRule="exact"/>
      <w:ind w:hanging="180"/>
      <w:jc w:val="center"/>
    </w:pPr>
  </w:style>
  <w:style w:type="paragraph" w:customStyle="1" w:styleId="Style12">
    <w:name w:val="Style 12"/>
    <w:basedOn w:val="Normalny"/>
    <w:link w:val="CharStyle13"/>
    <w:pPr>
      <w:shd w:val="clear" w:color="auto" w:fill="FFFFFF"/>
      <w:spacing w:before="260" w:after="260" w:line="244" w:lineRule="exact"/>
      <w:ind w:hanging="400"/>
      <w:jc w:val="both"/>
    </w:pPr>
    <w:rPr>
      <w:sz w:val="22"/>
      <w:szCs w:val="22"/>
    </w:rPr>
  </w:style>
  <w:style w:type="paragraph" w:customStyle="1" w:styleId="Style15">
    <w:name w:val="Style 15"/>
    <w:basedOn w:val="Normalny"/>
    <w:link w:val="CharStyle16"/>
    <w:pPr>
      <w:shd w:val="clear" w:color="auto" w:fill="FFFFFF"/>
      <w:spacing w:line="252" w:lineRule="exact"/>
      <w:jc w:val="center"/>
      <w:outlineLvl w:val="0"/>
    </w:pPr>
    <w:rPr>
      <w:b/>
      <w:bCs/>
      <w:sz w:val="22"/>
      <w:szCs w:val="22"/>
    </w:rPr>
  </w:style>
  <w:style w:type="paragraph" w:customStyle="1" w:styleId="Style18">
    <w:name w:val="Style 18"/>
    <w:basedOn w:val="Normalny"/>
    <w:link w:val="CharStyle19"/>
    <w:pPr>
      <w:shd w:val="clear" w:color="auto" w:fill="FFFFFF"/>
      <w:spacing w:line="252" w:lineRule="exact"/>
      <w:jc w:val="center"/>
      <w:outlineLvl w:val="1"/>
    </w:pPr>
    <w:rPr>
      <w:b/>
      <w:bCs/>
      <w:sz w:val="22"/>
      <w:szCs w:val="22"/>
    </w:rPr>
  </w:style>
  <w:style w:type="paragraph" w:customStyle="1" w:styleId="Style20">
    <w:name w:val="Style 20"/>
    <w:basedOn w:val="Normalny"/>
    <w:link w:val="CharStyle21"/>
    <w:pPr>
      <w:shd w:val="clear" w:color="auto" w:fill="FFFFFF"/>
      <w:spacing w:line="248" w:lineRule="exact"/>
      <w:jc w:val="center"/>
      <w:outlineLvl w:val="0"/>
    </w:pPr>
    <w:rPr>
      <w:b/>
      <w:bCs/>
      <w:sz w:val="21"/>
      <w:szCs w:val="21"/>
    </w:rPr>
  </w:style>
  <w:style w:type="paragraph" w:customStyle="1" w:styleId="Style23">
    <w:name w:val="Style 23"/>
    <w:basedOn w:val="Normalny"/>
    <w:link w:val="CharStyle24"/>
    <w:pPr>
      <w:shd w:val="clear" w:color="auto" w:fill="FFFFFF"/>
      <w:spacing w:before="300" w:line="248" w:lineRule="exact"/>
      <w:jc w:val="center"/>
      <w:outlineLvl w:val="0"/>
    </w:pPr>
    <w:rPr>
      <w:b/>
      <w:bCs/>
    </w:rPr>
  </w:style>
  <w:style w:type="paragraph" w:customStyle="1" w:styleId="Style26">
    <w:name w:val="Style 26"/>
    <w:basedOn w:val="Normalny"/>
    <w:link w:val="CharStyle27"/>
    <w:pPr>
      <w:shd w:val="clear" w:color="auto" w:fill="FFFFFF"/>
      <w:spacing w:line="248" w:lineRule="exact"/>
      <w:jc w:val="center"/>
    </w:pPr>
    <w:rPr>
      <w:b/>
      <w:bCs/>
      <w:sz w:val="22"/>
      <w:szCs w:val="22"/>
    </w:rPr>
  </w:style>
  <w:style w:type="paragraph" w:customStyle="1" w:styleId="Style29">
    <w:name w:val="Style 29"/>
    <w:basedOn w:val="Normalny"/>
    <w:link w:val="CharStyle30"/>
    <w:pPr>
      <w:shd w:val="clear" w:color="auto" w:fill="FFFFFF"/>
      <w:spacing w:before="280" w:line="252" w:lineRule="exact"/>
      <w:jc w:val="center"/>
      <w:outlineLvl w:val="0"/>
    </w:pPr>
    <w:rPr>
      <w:b/>
      <w:bCs/>
      <w:sz w:val="20"/>
      <w:szCs w:val="20"/>
    </w:rPr>
  </w:style>
  <w:style w:type="paragraph" w:customStyle="1" w:styleId="Style32">
    <w:name w:val="Style 32"/>
    <w:basedOn w:val="Normalny"/>
    <w:link w:val="CharStyle33"/>
    <w:pPr>
      <w:shd w:val="clear" w:color="auto" w:fill="FFFFFF"/>
      <w:spacing w:line="248" w:lineRule="exact"/>
      <w:jc w:val="center"/>
    </w:pPr>
    <w:rPr>
      <w:sz w:val="19"/>
      <w:szCs w:val="19"/>
    </w:rPr>
  </w:style>
  <w:style w:type="paragraph" w:customStyle="1" w:styleId="Style35">
    <w:name w:val="Style 35"/>
    <w:basedOn w:val="Normalny"/>
    <w:link w:val="CharStyle36"/>
    <w:pPr>
      <w:shd w:val="clear" w:color="auto" w:fill="FFFFFF"/>
      <w:spacing w:before="280" w:line="244" w:lineRule="exact"/>
      <w:jc w:val="center"/>
      <w:outlineLvl w:val="0"/>
    </w:pPr>
    <w:rPr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0B1D1-D366-4275-89C7-9C7815408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1414</Words>
  <Characters>8490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AMW</Company>
  <LinksUpToDate>false</LinksUpToDate>
  <CharactersWithSpaces>9885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Lewandowska (Kowalczuk) Olga</dc:creator>
  <cp:lastModifiedBy>Lewandowska (Kowalczuk) Olga</cp:lastModifiedBy>
  <cp:revision>5</cp:revision>
  <dcterms:created xsi:type="dcterms:W3CDTF">2026-02-23T11:33:00Z</dcterms:created>
  <dcterms:modified xsi:type="dcterms:W3CDTF">2026-05-12T08:20:00Z</dcterms:modified>
</cp:coreProperties>
</file>