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AFD5C" w14:textId="158ED2AD" w:rsidR="00322A6E" w:rsidRPr="00FD49F9" w:rsidRDefault="00322A6E" w:rsidP="00322A6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FD49F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Załącznik nr 1 do IWZ</w:t>
      </w:r>
    </w:p>
    <w:p w14:paraId="3526C0B6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2ABBDD8F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nazwa i adres Wykonawcy </w:t>
      </w:r>
    </w:p>
    <w:p w14:paraId="042F8FD1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2FAD08BD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1C34FCE6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             e-mail</w:t>
      </w:r>
    </w:p>
    <w:p w14:paraId="37D6CCE9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467FD9D1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31D3F23B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             tel./fax</w:t>
      </w:r>
    </w:p>
    <w:p w14:paraId="2B0089F7" w14:textId="77777777" w:rsidR="00322A6E" w:rsidRPr="00FD49F9" w:rsidRDefault="00322A6E" w:rsidP="00F13E52">
      <w:pPr>
        <w:spacing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Agencja Mienia Wojskowego</w:t>
      </w:r>
    </w:p>
    <w:p w14:paraId="4EB99BFA" w14:textId="4709CA94" w:rsidR="00322A6E" w:rsidRPr="00FD49F9" w:rsidRDefault="00322A6E" w:rsidP="00F13E52">
      <w:pPr>
        <w:spacing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Oddział Regionalny</w:t>
      </w:r>
    </w:p>
    <w:p w14:paraId="6A6D30B2" w14:textId="77777777" w:rsidR="00134AFE" w:rsidRDefault="00322A6E" w:rsidP="00F13E52">
      <w:pPr>
        <w:spacing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 xml:space="preserve">ul. </w:t>
      </w:r>
      <w:r w:rsidR="00F13E52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 xml:space="preserve">Potulicka 2 </w:t>
      </w:r>
    </w:p>
    <w:p w14:paraId="40AFAE67" w14:textId="531FFDCF" w:rsidR="00322A6E" w:rsidRPr="00F13E52" w:rsidRDefault="00134AFE" w:rsidP="00F13E52">
      <w:pPr>
        <w:spacing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 xml:space="preserve">70-952 Szczecin </w:t>
      </w:r>
    </w:p>
    <w:p w14:paraId="2EC27AEA" w14:textId="77777777" w:rsidR="00322A6E" w:rsidRPr="00FD49F9" w:rsidRDefault="00322A6E" w:rsidP="00F13E5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800E4A8" w14:textId="77777777" w:rsidR="00F13E52" w:rsidRPr="001E7A78" w:rsidRDefault="00F13E52" w:rsidP="00F13E52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4550D001" w14:textId="77777777" w:rsidR="00F13E52" w:rsidRDefault="00F13E52" w:rsidP="00F13E52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C1E2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</w:t>
      </w:r>
    </w:p>
    <w:p w14:paraId="4848A170" w14:textId="77777777" w:rsidR="00F13E52" w:rsidRDefault="00F13E52" w:rsidP="00134AFE">
      <w:pPr>
        <w:tabs>
          <w:tab w:val="left" w:pos="-4962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C1E2C">
        <w:rPr>
          <w:rFonts w:ascii="Times New Roman" w:hAnsi="Times New Roman"/>
          <w:b/>
          <w:i/>
          <w:color w:val="auto"/>
          <w:sz w:val="24"/>
          <w:szCs w:val="24"/>
        </w:rPr>
        <w:t>Montaż kotłów dwufunkcyjnych – zmiana systemu ogrzewania w lokalach mieszkalnych w Szczecinie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25660ED2" w14:textId="77777777" w:rsidR="00F13E52" w:rsidRPr="007C1E2C" w:rsidRDefault="00F13E52" w:rsidP="00F13E52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C1E2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57534C8E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</w:pPr>
      <w:r w:rsidRPr="006529BF">
        <w:rPr>
          <w:rFonts w:ascii="Times New Roman" w:hAnsi="Times New Roman"/>
          <w:b/>
          <w:color w:val="auto"/>
          <w:sz w:val="28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>C</w:t>
      </w:r>
      <w:r w:rsidRPr="006529BF"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>zęść : I</w:t>
      </w:r>
    </w:p>
    <w:p w14:paraId="31ACBB41" w14:textId="77777777" w:rsidR="00F13E52" w:rsidRPr="001E7A78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4A987405" w14:textId="77777777" w:rsidR="00F13E52" w:rsidRPr="001E7A78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55A7C1A0" w14:textId="77777777" w:rsidR="00F13E52" w:rsidRPr="001E7A78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1FBC00DA" w14:textId="77777777" w:rsidR="00F13E52" w:rsidRPr="001E7A78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0A7969FD" w14:textId="77777777" w:rsidR="00F13E52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6EE3CAA0" w14:textId="77777777" w:rsidR="00F13E52" w:rsidRPr="00B40DE9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B40DE9">
        <w:rPr>
          <w:rFonts w:ascii="Times New Roman" w:hAnsi="Times New Roman"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33E15369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0"/>
          <w:u w:val="single"/>
          <w:lang w:eastAsia="pl-PL"/>
        </w:rPr>
      </w:pPr>
      <w:r w:rsidRPr="006529BF">
        <w:rPr>
          <w:rFonts w:ascii="Times New Roman" w:hAnsi="Times New Roman"/>
          <w:b/>
          <w:color w:val="auto"/>
          <w:sz w:val="24"/>
          <w:szCs w:val="20"/>
          <w:u w:val="single"/>
          <w:lang w:eastAsia="pl-PL"/>
        </w:rPr>
        <w:t xml:space="preserve">Część II: </w:t>
      </w:r>
    </w:p>
    <w:p w14:paraId="6649C393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529BF">
        <w:rPr>
          <w:rFonts w:ascii="Times New Roman" w:hAnsi="Times New Roman"/>
          <w:color w:val="auto"/>
          <w:sz w:val="24"/>
          <w:szCs w:val="20"/>
          <w:lang w:eastAsia="pl-PL"/>
        </w:rPr>
        <w:t xml:space="preserve">za cenę netto: ………………...................................................................................... PLN, </w:t>
      </w:r>
    </w:p>
    <w:p w14:paraId="36E0D5D7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529BF">
        <w:rPr>
          <w:rFonts w:ascii="Times New Roman" w:hAnsi="Times New Roman"/>
          <w:color w:val="auto"/>
          <w:sz w:val="24"/>
          <w:szCs w:val="20"/>
          <w:lang w:eastAsia="pl-PL"/>
        </w:rPr>
        <w:t>(słownie złotych: ……..………..…………....….................................................................),</w:t>
      </w:r>
    </w:p>
    <w:p w14:paraId="6A78611C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529BF">
        <w:rPr>
          <w:rFonts w:ascii="Times New Roman" w:hAnsi="Times New Roman"/>
          <w:color w:val="auto"/>
          <w:sz w:val="24"/>
          <w:szCs w:val="20"/>
          <w:lang w:eastAsia="pl-PL"/>
        </w:rPr>
        <w:t>podatek VAT ..........%, tj.:……................................................................................... PLN,</w:t>
      </w:r>
    </w:p>
    <w:p w14:paraId="27325E5E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529BF">
        <w:rPr>
          <w:rFonts w:ascii="Times New Roman" w:hAnsi="Times New Roman"/>
          <w:color w:val="auto"/>
          <w:sz w:val="24"/>
          <w:szCs w:val="20"/>
          <w:lang w:eastAsia="pl-PL"/>
        </w:rPr>
        <w:t>za cenę brutto: …………………………….………………...……………...……… PLN,</w:t>
      </w:r>
    </w:p>
    <w:p w14:paraId="525B04E7" w14:textId="77777777" w:rsidR="00F13E52" w:rsidRPr="006529BF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529BF">
        <w:rPr>
          <w:rFonts w:ascii="Times New Roman" w:hAnsi="Times New Roman"/>
          <w:color w:val="auto"/>
          <w:sz w:val="24"/>
          <w:szCs w:val="20"/>
          <w:lang w:eastAsia="pl-PL"/>
        </w:rPr>
        <w:t>(słownie złotych: ..………………….…............………………..…………………..……..).</w:t>
      </w:r>
    </w:p>
    <w:p w14:paraId="08D7FA12" w14:textId="77777777" w:rsidR="00F13E52" w:rsidRPr="00B40DE9" w:rsidRDefault="00F13E52" w:rsidP="00F13E52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B40DE9">
        <w:rPr>
          <w:rFonts w:ascii="Times New Roman" w:hAnsi="Times New Roman"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60A14A72" w14:textId="77777777" w:rsidR="00F13E52" w:rsidRDefault="00F13E52" w:rsidP="00F13E52">
      <w:pPr>
        <w:numPr>
          <w:ilvl w:val="1"/>
          <w:numId w:val="7"/>
        </w:numPr>
        <w:tabs>
          <w:tab w:val="left" w:pos="284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ferujemy  wykonanie przedmiotu  zamówienia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w terminie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</w:p>
    <w:p w14:paraId="26B1E350" w14:textId="77777777" w:rsidR="00F13E52" w:rsidRDefault="00F13E52" w:rsidP="00F13E52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 xml:space="preserve">Część </w:t>
      </w:r>
      <w:r w:rsidRPr="006529BF"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 xml:space="preserve"> I</w:t>
      </w:r>
      <w:r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 xml:space="preserve"> (etap I + II):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………………..dni kalendarzowych </w:t>
      </w:r>
    </w:p>
    <w:p w14:paraId="116A3D1F" w14:textId="77777777" w:rsidR="00F13E52" w:rsidRPr="007C1E2C" w:rsidRDefault="00F13E52" w:rsidP="00F13E52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>C</w:t>
      </w:r>
      <w:r w:rsidRPr="006529BF"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>zęść II</w:t>
      </w:r>
      <w:r>
        <w:rPr>
          <w:rFonts w:ascii="Times New Roman" w:hAnsi="Times New Roman"/>
          <w:b/>
          <w:color w:val="auto"/>
          <w:sz w:val="28"/>
          <w:szCs w:val="24"/>
          <w:u w:val="single"/>
          <w:lang w:eastAsia="pl-PL"/>
        </w:rPr>
        <w:t xml:space="preserve"> (etap I + II): </w:t>
      </w:r>
      <w:r w:rsidRPr="006529BF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………………..dni kalendarzowych </w:t>
      </w:r>
    </w:p>
    <w:p w14:paraId="33B7858F" w14:textId="77777777" w:rsidR="00F13E52" w:rsidRPr="001E7A78" w:rsidRDefault="00F13E52" w:rsidP="00134AF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jemy postanowienia zawarte w IWZ, PFU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oraz w projekcie umowy.</w:t>
      </w:r>
    </w:p>
    <w:p w14:paraId="228B9ABD" w14:textId="77777777" w:rsidR="00F13E52" w:rsidRDefault="00F13E52" w:rsidP="00F13E52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Prosimy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o zwrot wadium na numer konta: </w:t>
      </w:r>
      <w:r w:rsidRPr="00B40DE9">
        <w:rPr>
          <w:rFonts w:ascii="Times New Roman" w:hAnsi="Times New Roman"/>
          <w:i/>
          <w:color w:val="auto"/>
          <w:sz w:val="24"/>
          <w:szCs w:val="24"/>
          <w:lang w:eastAsia="pl-PL"/>
        </w:rPr>
        <w:t>nie dotyczy</w:t>
      </w:r>
      <w:r w:rsidRP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60BC0BB1" w14:textId="77777777" w:rsidR="00F13E52" w:rsidRPr="00F15C36" w:rsidRDefault="00F13E52" w:rsidP="00F13E52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Z</w:t>
      </w:r>
      <w:r w:rsidRPr="00F15C36">
        <w:rPr>
          <w:rFonts w:ascii="Times New Roman" w:hAnsi="Times New Roman"/>
          <w:color w:val="auto"/>
          <w:sz w:val="24"/>
          <w:szCs w:val="24"/>
          <w:lang w:eastAsia="pl-PL"/>
        </w:rPr>
        <w:t>ałącznikami do składanej przez nas oferty są:</w:t>
      </w:r>
    </w:p>
    <w:p w14:paraId="291966A2" w14:textId="77777777" w:rsidR="00F13E52" w:rsidRPr="001E7A78" w:rsidRDefault="00F13E52" w:rsidP="00F13E52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4E832CD1" w14:textId="77777777" w:rsidR="00F13E52" w:rsidRPr="001E7A78" w:rsidRDefault="00F13E52" w:rsidP="00F13E52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195B3135" w14:textId="77777777" w:rsidR="00F13E52" w:rsidRPr="001E7A78" w:rsidRDefault="00F13E52" w:rsidP="00F13E52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5A7B8B94" w14:textId="77777777" w:rsidR="00F13E52" w:rsidRPr="001E7A78" w:rsidRDefault="00F13E52" w:rsidP="00F13E52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50A697FD" w14:textId="77777777" w:rsidR="00F13E52" w:rsidRPr="001E7A78" w:rsidRDefault="00F13E52" w:rsidP="00F13E52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C43FCB6" w14:textId="65AFE569" w:rsidR="009344B4" w:rsidRPr="00FD49F9" w:rsidRDefault="009344B4" w:rsidP="00F13E52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FD49F9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A7C8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A7C8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A7C8A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A7C8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140B6E30" w:rsidR="006F73F0" w:rsidRPr="006F73F0" w:rsidRDefault="006F73F0" w:rsidP="005A7C8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65C3D"/>
    <w:rsid w:val="00086348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06DB1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BCF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C8A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735B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82FFF71-2C91-457E-B812-89F5CA77B9C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BB37A-6EF8-4D07-BC94-C0300207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2</cp:revision>
  <cp:lastPrinted>2009-05-26T09:45:00Z</cp:lastPrinted>
  <dcterms:created xsi:type="dcterms:W3CDTF">2021-07-05T11:21:00Z</dcterms:created>
  <dcterms:modified xsi:type="dcterms:W3CDTF">2021-07-05T11:21:00Z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