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D1" w:rsidRDefault="002B6BD1" w:rsidP="001B0150">
      <w:pPr>
        <w:jc w:val="center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1B0150" w:rsidRPr="00D56203" w:rsidRDefault="001B0150" w:rsidP="001B0150">
      <w:pPr>
        <w:jc w:val="center"/>
        <w:rPr>
          <w:b/>
          <w:sz w:val="24"/>
          <w:szCs w:val="24"/>
        </w:rPr>
      </w:pPr>
      <w:r w:rsidRPr="00D56203">
        <w:rPr>
          <w:sz w:val="24"/>
          <w:szCs w:val="24"/>
        </w:rPr>
        <w:t xml:space="preserve">UMOWA  Nr </w:t>
      </w:r>
      <w:r w:rsidR="008D2619" w:rsidRPr="00D56203">
        <w:rPr>
          <w:sz w:val="24"/>
          <w:szCs w:val="24"/>
        </w:rPr>
        <w:t>…………………………..</w:t>
      </w:r>
    </w:p>
    <w:p w:rsidR="001B0150" w:rsidRPr="00D56203" w:rsidRDefault="001B0150" w:rsidP="001B0150">
      <w:pPr>
        <w:jc w:val="both"/>
        <w:rPr>
          <w:sz w:val="22"/>
          <w:szCs w:val="22"/>
        </w:rPr>
      </w:pPr>
    </w:p>
    <w:p w:rsidR="001B0150" w:rsidRPr="00D56203" w:rsidRDefault="001B0150" w:rsidP="001B0150">
      <w:pPr>
        <w:jc w:val="center"/>
        <w:rPr>
          <w:b/>
          <w:sz w:val="22"/>
          <w:szCs w:val="22"/>
        </w:rPr>
      </w:pPr>
      <w:r w:rsidRPr="00D56203">
        <w:rPr>
          <w:b/>
          <w:sz w:val="22"/>
          <w:szCs w:val="22"/>
        </w:rPr>
        <w:t>O WYKONANIE ROBÓT REMONTOWYCH</w:t>
      </w:r>
    </w:p>
    <w:p w:rsidR="00332C24" w:rsidRPr="00D56203" w:rsidRDefault="00946A2B" w:rsidP="001B0150">
      <w:pPr>
        <w:jc w:val="center"/>
        <w:rPr>
          <w:b/>
          <w:sz w:val="22"/>
          <w:szCs w:val="22"/>
        </w:rPr>
      </w:pPr>
      <w:r w:rsidRPr="00D56203">
        <w:rPr>
          <w:b/>
          <w:sz w:val="22"/>
          <w:szCs w:val="22"/>
        </w:rPr>
        <w:t xml:space="preserve"> </w:t>
      </w:r>
    </w:p>
    <w:p w:rsidR="00332C24" w:rsidRPr="00D56203" w:rsidRDefault="00417B89" w:rsidP="00332C24">
      <w:pPr>
        <w:jc w:val="both"/>
        <w:rPr>
          <w:b/>
          <w:sz w:val="22"/>
          <w:szCs w:val="22"/>
        </w:rPr>
      </w:pPr>
      <w:r w:rsidRPr="00D56203">
        <w:rPr>
          <w:sz w:val="22"/>
          <w:szCs w:val="22"/>
        </w:rPr>
        <w:t>Zawarta w d</w:t>
      </w:r>
      <w:r w:rsidR="00D477F9" w:rsidRPr="00D56203">
        <w:rPr>
          <w:sz w:val="22"/>
          <w:szCs w:val="22"/>
        </w:rPr>
        <w:t>ni</w:t>
      </w:r>
      <w:r w:rsidRPr="00D56203">
        <w:rPr>
          <w:sz w:val="22"/>
          <w:szCs w:val="22"/>
        </w:rPr>
        <w:t>u</w:t>
      </w:r>
      <w:r w:rsidR="00332C24" w:rsidRPr="00D56203">
        <w:rPr>
          <w:sz w:val="22"/>
          <w:szCs w:val="22"/>
        </w:rPr>
        <w:t xml:space="preserve"> </w:t>
      </w:r>
      <w:r w:rsidR="008D2619" w:rsidRPr="00D56203">
        <w:rPr>
          <w:sz w:val="22"/>
          <w:szCs w:val="22"/>
        </w:rPr>
        <w:t>…</w:t>
      </w:r>
      <w:r w:rsidR="009C6FFA" w:rsidRPr="00D56203">
        <w:rPr>
          <w:sz w:val="22"/>
          <w:szCs w:val="22"/>
        </w:rPr>
        <w:t>……….</w:t>
      </w:r>
      <w:r w:rsidRPr="00D56203">
        <w:rPr>
          <w:sz w:val="22"/>
          <w:szCs w:val="22"/>
        </w:rPr>
        <w:t>.</w:t>
      </w:r>
      <w:r w:rsidR="00332C24" w:rsidRPr="00D56203">
        <w:rPr>
          <w:sz w:val="22"/>
          <w:szCs w:val="22"/>
        </w:rPr>
        <w:t>201</w:t>
      </w:r>
      <w:r w:rsidR="00D56203" w:rsidRPr="00D56203">
        <w:rPr>
          <w:sz w:val="22"/>
          <w:szCs w:val="22"/>
        </w:rPr>
        <w:t>9</w:t>
      </w:r>
      <w:r w:rsidR="00332C24" w:rsidRPr="00D56203">
        <w:rPr>
          <w:sz w:val="22"/>
          <w:szCs w:val="22"/>
        </w:rPr>
        <w:t xml:space="preserve"> r. w Szczecinie pomiędzy:</w:t>
      </w:r>
      <w:r w:rsidR="00332C24" w:rsidRPr="00D56203">
        <w:rPr>
          <w:b/>
          <w:sz w:val="22"/>
          <w:szCs w:val="22"/>
        </w:rPr>
        <w:t xml:space="preserve"> </w:t>
      </w:r>
    </w:p>
    <w:p w:rsidR="00593E5F" w:rsidRPr="00D56203" w:rsidRDefault="00875BC1" w:rsidP="00332C24">
      <w:pPr>
        <w:jc w:val="both"/>
        <w:rPr>
          <w:sz w:val="22"/>
          <w:szCs w:val="22"/>
        </w:rPr>
      </w:pPr>
      <w:r w:rsidRPr="00D56203">
        <w:rPr>
          <w:b/>
          <w:sz w:val="22"/>
          <w:szCs w:val="22"/>
        </w:rPr>
        <w:t xml:space="preserve">Agencją Mienia Wojskowego  Warszawa </w:t>
      </w:r>
      <w:r w:rsidR="002C09DE" w:rsidRPr="00D56203">
        <w:rPr>
          <w:b/>
          <w:sz w:val="22"/>
          <w:szCs w:val="22"/>
        </w:rPr>
        <w:t>0</w:t>
      </w:r>
      <w:r w:rsidRPr="00D56203">
        <w:rPr>
          <w:b/>
          <w:sz w:val="22"/>
          <w:szCs w:val="22"/>
        </w:rPr>
        <w:t>0</w:t>
      </w:r>
      <w:r w:rsidR="002C09DE" w:rsidRPr="00D56203">
        <w:rPr>
          <w:b/>
          <w:sz w:val="22"/>
          <w:szCs w:val="22"/>
        </w:rPr>
        <w:t>-</w:t>
      </w:r>
      <w:r w:rsidRPr="00D56203">
        <w:rPr>
          <w:b/>
          <w:sz w:val="22"/>
          <w:szCs w:val="22"/>
        </w:rPr>
        <w:t>911</w:t>
      </w:r>
      <w:r w:rsidR="002C09DE" w:rsidRPr="00D56203">
        <w:rPr>
          <w:b/>
          <w:sz w:val="22"/>
          <w:szCs w:val="22"/>
        </w:rPr>
        <w:t xml:space="preserve"> </w:t>
      </w:r>
      <w:r w:rsidR="004B4F4E" w:rsidRPr="00D56203">
        <w:rPr>
          <w:sz w:val="22"/>
          <w:szCs w:val="22"/>
        </w:rPr>
        <w:t xml:space="preserve">z siedzibą przy </w:t>
      </w:r>
      <w:r w:rsidR="002C09DE" w:rsidRPr="00D56203">
        <w:rPr>
          <w:sz w:val="22"/>
          <w:szCs w:val="22"/>
        </w:rPr>
        <w:t>ul.</w:t>
      </w:r>
      <w:r w:rsidR="0074101A" w:rsidRPr="00D56203">
        <w:rPr>
          <w:sz w:val="22"/>
          <w:szCs w:val="22"/>
        </w:rPr>
        <w:t xml:space="preserve"> </w:t>
      </w:r>
      <w:r w:rsidRPr="00D56203">
        <w:rPr>
          <w:b/>
          <w:sz w:val="22"/>
          <w:szCs w:val="22"/>
        </w:rPr>
        <w:t>Nowowiejskiej 26A</w:t>
      </w:r>
      <w:r w:rsidR="002C09DE" w:rsidRPr="00D56203">
        <w:rPr>
          <w:sz w:val="22"/>
          <w:szCs w:val="22"/>
        </w:rPr>
        <w:t xml:space="preserve">, </w:t>
      </w:r>
      <w:r w:rsidR="00E126CE" w:rsidRPr="00D56203">
        <w:rPr>
          <w:sz w:val="22"/>
          <w:szCs w:val="22"/>
        </w:rPr>
        <w:t>Oddział Regionalny w Szczecinie 70-</w:t>
      </w:r>
      <w:r w:rsidRPr="00D56203">
        <w:rPr>
          <w:sz w:val="22"/>
          <w:szCs w:val="22"/>
        </w:rPr>
        <w:t>230</w:t>
      </w:r>
      <w:r w:rsidR="00E126CE" w:rsidRPr="00D56203">
        <w:rPr>
          <w:sz w:val="22"/>
          <w:szCs w:val="22"/>
        </w:rPr>
        <w:t xml:space="preserve"> Szczecin, ul. Potulicka 2, </w:t>
      </w:r>
      <w:r w:rsidR="004B4F4E" w:rsidRPr="00D56203">
        <w:rPr>
          <w:sz w:val="22"/>
          <w:szCs w:val="22"/>
        </w:rPr>
        <w:t>posiadającą numer</w:t>
      </w:r>
      <w:r w:rsidR="004B4F4E" w:rsidRPr="00D56203">
        <w:rPr>
          <w:b/>
          <w:sz w:val="22"/>
          <w:szCs w:val="22"/>
        </w:rPr>
        <w:t xml:space="preserve"> </w:t>
      </w:r>
      <w:r w:rsidR="004B4F4E" w:rsidRPr="00D56203">
        <w:rPr>
          <w:sz w:val="22"/>
          <w:szCs w:val="22"/>
        </w:rPr>
        <w:t>NIP: 526-10-38-</w:t>
      </w:r>
      <w:r w:rsidR="00593E5F" w:rsidRPr="00D56203">
        <w:rPr>
          <w:sz w:val="22"/>
          <w:szCs w:val="22"/>
        </w:rPr>
        <w:t>122</w:t>
      </w:r>
      <w:r w:rsidR="0074101A" w:rsidRPr="00D56203">
        <w:rPr>
          <w:sz w:val="22"/>
          <w:szCs w:val="22"/>
        </w:rPr>
        <w:t xml:space="preserve"> </w:t>
      </w:r>
      <w:r w:rsidR="00332C24" w:rsidRPr="00D56203">
        <w:rPr>
          <w:sz w:val="22"/>
          <w:szCs w:val="22"/>
        </w:rPr>
        <w:t>reprezentowan</w:t>
      </w:r>
      <w:r w:rsidR="002C09DE" w:rsidRPr="00D56203">
        <w:rPr>
          <w:sz w:val="22"/>
          <w:szCs w:val="22"/>
        </w:rPr>
        <w:t>ą</w:t>
      </w:r>
      <w:r w:rsidR="00332C24" w:rsidRPr="00D56203">
        <w:rPr>
          <w:sz w:val="22"/>
          <w:szCs w:val="22"/>
        </w:rPr>
        <w:t xml:space="preserve"> przez</w:t>
      </w:r>
      <w:r w:rsidR="00593E5F" w:rsidRPr="00D56203">
        <w:rPr>
          <w:sz w:val="22"/>
          <w:szCs w:val="22"/>
        </w:rPr>
        <w:t xml:space="preserve"> Dyrektora:</w:t>
      </w:r>
    </w:p>
    <w:p w:rsidR="0074101A" w:rsidRPr="00D56203" w:rsidRDefault="00417B89" w:rsidP="00332C24">
      <w:pPr>
        <w:jc w:val="both"/>
        <w:rPr>
          <w:b/>
          <w:sz w:val="22"/>
          <w:szCs w:val="22"/>
        </w:rPr>
      </w:pPr>
      <w:r w:rsidRPr="00D56203">
        <w:rPr>
          <w:b/>
          <w:sz w:val="22"/>
          <w:szCs w:val="22"/>
        </w:rPr>
        <w:t>Monikę Kieliszak</w:t>
      </w:r>
    </w:p>
    <w:p w:rsidR="00332C24" w:rsidRPr="00D56203" w:rsidRDefault="0074101A" w:rsidP="00332C24">
      <w:pPr>
        <w:jc w:val="both"/>
        <w:rPr>
          <w:sz w:val="22"/>
          <w:szCs w:val="22"/>
        </w:rPr>
      </w:pPr>
      <w:r w:rsidRPr="00D56203">
        <w:rPr>
          <w:sz w:val="22"/>
          <w:szCs w:val="22"/>
        </w:rPr>
        <w:t xml:space="preserve">zwaną </w:t>
      </w:r>
      <w:r w:rsidR="00593E5F" w:rsidRPr="00D56203">
        <w:rPr>
          <w:sz w:val="22"/>
          <w:szCs w:val="22"/>
        </w:rPr>
        <w:t>w treści umowy</w:t>
      </w:r>
      <w:r w:rsidR="00B37C3E" w:rsidRPr="00D56203">
        <w:rPr>
          <w:sz w:val="22"/>
          <w:szCs w:val="22"/>
        </w:rPr>
        <w:t xml:space="preserve"> </w:t>
      </w:r>
      <w:r w:rsidR="001E69D3" w:rsidRPr="00D56203">
        <w:rPr>
          <w:b/>
          <w:sz w:val="22"/>
          <w:szCs w:val="22"/>
        </w:rPr>
        <w:t>Z</w:t>
      </w:r>
      <w:r w:rsidR="00B37C3E" w:rsidRPr="00D56203">
        <w:rPr>
          <w:b/>
          <w:sz w:val="22"/>
          <w:szCs w:val="22"/>
        </w:rPr>
        <w:t>amawiającym</w:t>
      </w:r>
      <w:r w:rsidR="00B37C3E" w:rsidRPr="00D56203">
        <w:rPr>
          <w:sz w:val="22"/>
          <w:szCs w:val="22"/>
        </w:rPr>
        <w:t>,</w:t>
      </w:r>
    </w:p>
    <w:p w:rsidR="00332C24" w:rsidRPr="00D56203" w:rsidRDefault="00332C24" w:rsidP="00332C24">
      <w:pPr>
        <w:rPr>
          <w:sz w:val="22"/>
          <w:szCs w:val="22"/>
        </w:rPr>
      </w:pPr>
      <w:r w:rsidRPr="00D56203">
        <w:rPr>
          <w:sz w:val="22"/>
          <w:szCs w:val="22"/>
        </w:rPr>
        <w:t>a</w:t>
      </w:r>
    </w:p>
    <w:p w:rsidR="00417B89" w:rsidRPr="00E75605" w:rsidRDefault="008D2619" w:rsidP="008D2619">
      <w:pPr>
        <w:spacing w:line="360" w:lineRule="auto"/>
        <w:jc w:val="both"/>
        <w:rPr>
          <w:sz w:val="22"/>
          <w:szCs w:val="22"/>
        </w:rPr>
      </w:pPr>
      <w:r w:rsidRPr="00E7560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01A" w:rsidRPr="00E75605" w:rsidRDefault="0074101A" w:rsidP="0074101A">
      <w:pPr>
        <w:jc w:val="both"/>
        <w:rPr>
          <w:i/>
          <w:sz w:val="22"/>
          <w:szCs w:val="22"/>
        </w:rPr>
      </w:pPr>
    </w:p>
    <w:p w:rsidR="00332C24" w:rsidRPr="00E75605" w:rsidRDefault="0074101A" w:rsidP="008F5C40">
      <w:pPr>
        <w:jc w:val="both"/>
        <w:rPr>
          <w:sz w:val="22"/>
          <w:szCs w:val="22"/>
        </w:rPr>
      </w:pPr>
      <w:r w:rsidRPr="00E75605">
        <w:rPr>
          <w:sz w:val="22"/>
          <w:szCs w:val="22"/>
        </w:rPr>
        <w:t>zwan</w:t>
      </w:r>
      <w:r w:rsidR="007C5C16" w:rsidRPr="00E75605">
        <w:rPr>
          <w:sz w:val="22"/>
          <w:szCs w:val="22"/>
        </w:rPr>
        <w:t>ym</w:t>
      </w:r>
      <w:r w:rsidRPr="00E75605">
        <w:rPr>
          <w:sz w:val="22"/>
          <w:szCs w:val="22"/>
        </w:rPr>
        <w:t xml:space="preserve"> </w:t>
      </w:r>
      <w:r w:rsidR="007C5C16" w:rsidRPr="00E75605">
        <w:rPr>
          <w:sz w:val="22"/>
          <w:szCs w:val="22"/>
        </w:rPr>
        <w:t xml:space="preserve">dalej </w:t>
      </w:r>
      <w:r w:rsidR="001E69D3" w:rsidRPr="00E75605">
        <w:rPr>
          <w:b/>
          <w:sz w:val="22"/>
          <w:szCs w:val="22"/>
        </w:rPr>
        <w:t>W</w:t>
      </w:r>
      <w:r w:rsidR="007C5C16" w:rsidRPr="00E75605">
        <w:rPr>
          <w:b/>
          <w:sz w:val="22"/>
          <w:szCs w:val="22"/>
        </w:rPr>
        <w:t>ykonawcą</w:t>
      </w:r>
      <w:r w:rsidR="007C5C16" w:rsidRPr="00E75605">
        <w:rPr>
          <w:sz w:val="22"/>
          <w:szCs w:val="22"/>
        </w:rPr>
        <w:t>,</w:t>
      </w:r>
    </w:p>
    <w:p w:rsidR="00D477F9" w:rsidRPr="00E75605" w:rsidRDefault="00D477F9" w:rsidP="00D477F9">
      <w:pPr>
        <w:jc w:val="both"/>
        <w:rPr>
          <w:sz w:val="22"/>
          <w:szCs w:val="22"/>
        </w:rPr>
      </w:pPr>
      <w:r w:rsidRPr="00E75605">
        <w:rPr>
          <w:sz w:val="22"/>
          <w:szCs w:val="22"/>
        </w:rPr>
        <w:t>w rezultacie dokonania przez Zamawiającego wyboru oferty Wykonawcy w przetargu nieograniczonym</w:t>
      </w:r>
      <w:r w:rsidR="001F2B7A" w:rsidRPr="00E75605">
        <w:rPr>
          <w:sz w:val="22"/>
          <w:szCs w:val="22"/>
        </w:rPr>
        <w:t xml:space="preserve"> pisemnym</w:t>
      </w:r>
      <w:r w:rsidRPr="00E75605">
        <w:rPr>
          <w:sz w:val="22"/>
          <w:szCs w:val="22"/>
        </w:rPr>
        <w:t xml:space="preserve"> zostaje zawarta umowa o następującej treści:</w:t>
      </w:r>
    </w:p>
    <w:p w:rsidR="00332C24" w:rsidRPr="00E75605" w:rsidRDefault="00332C24" w:rsidP="00260093">
      <w:pPr>
        <w:jc w:val="center"/>
        <w:rPr>
          <w:b/>
          <w:sz w:val="22"/>
          <w:szCs w:val="22"/>
        </w:rPr>
      </w:pPr>
      <w:r w:rsidRPr="00E75605">
        <w:rPr>
          <w:b/>
          <w:sz w:val="22"/>
          <w:szCs w:val="22"/>
        </w:rPr>
        <w:t>§ 1</w:t>
      </w:r>
    </w:p>
    <w:p w:rsidR="00260093" w:rsidRPr="00E75605" w:rsidRDefault="00260093" w:rsidP="00260093">
      <w:pPr>
        <w:jc w:val="center"/>
        <w:rPr>
          <w:b/>
          <w:sz w:val="22"/>
          <w:szCs w:val="22"/>
        </w:rPr>
      </w:pPr>
      <w:r w:rsidRPr="00E75605">
        <w:rPr>
          <w:b/>
          <w:sz w:val="22"/>
          <w:szCs w:val="22"/>
        </w:rPr>
        <w:t>PRZEDMIOT UMOWY</w:t>
      </w:r>
    </w:p>
    <w:p w:rsidR="007C5C16" w:rsidRPr="00E75605" w:rsidRDefault="00D31CF6" w:rsidP="00017588">
      <w:pPr>
        <w:widowControl w:val="0"/>
        <w:numPr>
          <w:ilvl w:val="0"/>
          <w:numId w:val="10"/>
        </w:numPr>
        <w:tabs>
          <w:tab w:val="clear" w:pos="929"/>
          <w:tab w:val="left" w:leader="dot" w:pos="284"/>
          <w:tab w:val="num" w:pos="709"/>
        </w:tabs>
        <w:ind w:left="709" w:hanging="357"/>
        <w:jc w:val="both"/>
        <w:rPr>
          <w:bCs/>
          <w:sz w:val="22"/>
          <w:szCs w:val="22"/>
        </w:rPr>
      </w:pPr>
      <w:r w:rsidRPr="00E75605">
        <w:rPr>
          <w:bCs/>
          <w:sz w:val="22"/>
          <w:szCs w:val="22"/>
        </w:rPr>
        <w:t>Zamawiający powierza, a Wykonawca zobowiązuje się do wykonania prac ogólnobudowlanych</w:t>
      </w:r>
      <w:r w:rsidR="00F05574" w:rsidRPr="00E75605">
        <w:rPr>
          <w:bCs/>
          <w:sz w:val="22"/>
          <w:szCs w:val="22"/>
        </w:rPr>
        <w:t xml:space="preserve">        </w:t>
      </w:r>
      <w:r w:rsidR="009C6FFA" w:rsidRPr="00E75605">
        <w:rPr>
          <w:bCs/>
          <w:sz w:val="22"/>
          <w:szCs w:val="22"/>
        </w:rPr>
        <w:t>części wspólnych</w:t>
      </w:r>
      <w:r w:rsidR="00E75605">
        <w:rPr>
          <w:bCs/>
          <w:sz w:val="22"/>
          <w:szCs w:val="22"/>
        </w:rPr>
        <w:t xml:space="preserve"> polegających na </w:t>
      </w:r>
      <w:r w:rsidR="00761190">
        <w:rPr>
          <w:bCs/>
          <w:sz w:val="22"/>
          <w:szCs w:val="22"/>
        </w:rPr>
        <w:t>naprawie pęknięć na zewnątrz szybu windowego oraz malowanie klatki schodowej</w:t>
      </w:r>
      <w:r w:rsidR="009C6FFA" w:rsidRPr="00E75605">
        <w:rPr>
          <w:bCs/>
          <w:sz w:val="22"/>
          <w:szCs w:val="22"/>
        </w:rPr>
        <w:t xml:space="preserve"> w budynku</w:t>
      </w:r>
      <w:r w:rsidR="00761190">
        <w:rPr>
          <w:bCs/>
          <w:sz w:val="22"/>
          <w:szCs w:val="22"/>
        </w:rPr>
        <w:t xml:space="preserve"> internatu</w:t>
      </w:r>
      <w:r w:rsidR="00B82536" w:rsidRPr="00E75605">
        <w:rPr>
          <w:bCs/>
          <w:sz w:val="22"/>
          <w:szCs w:val="22"/>
        </w:rPr>
        <w:t xml:space="preserve"> przy</w:t>
      </w:r>
      <w:r w:rsidR="00761190">
        <w:rPr>
          <w:b/>
          <w:bCs/>
          <w:sz w:val="22"/>
          <w:szCs w:val="22"/>
        </w:rPr>
        <w:t xml:space="preserve"> a</w:t>
      </w:r>
      <w:r w:rsidR="00EC6123" w:rsidRPr="00E75605">
        <w:rPr>
          <w:b/>
          <w:bCs/>
          <w:sz w:val="22"/>
          <w:szCs w:val="22"/>
        </w:rPr>
        <w:t xml:space="preserve">l. </w:t>
      </w:r>
      <w:r w:rsidR="00761190">
        <w:rPr>
          <w:b/>
          <w:bCs/>
          <w:sz w:val="22"/>
          <w:szCs w:val="22"/>
        </w:rPr>
        <w:t>Wojska Polskiego 254</w:t>
      </w:r>
      <w:r w:rsidR="00740130" w:rsidRPr="00E75605">
        <w:rPr>
          <w:b/>
          <w:bCs/>
          <w:sz w:val="22"/>
          <w:szCs w:val="22"/>
        </w:rPr>
        <w:t xml:space="preserve">, </w:t>
      </w:r>
      <w:r w:rsidR="004E312D" w:rsidRPr="00E75605">
        <w:rPr>
          <w:b/>
          <w:bCs/>
          <w:sz w:val="22"/>
          <w:szCs w:val="22"/>
        </w:rPr>
        <w:t>S</w:t>
      </w:r>
      <w:r w:rsidR="00C85444" w:rsidRPr="00E75605">
        <w:rPr>
          <w:b/>
          <w:bCs/>
          <w:sz w:val="22"/>
          <w:szCs w:val="22"/>
        </w:rPr>
        <w:t>zczecin</w:t>
      </w:r>
      <w:r w:rsidR="00E75605">
        <w:rPr>
          <w:b/>
          <w:bCs/>
          <w:sz w:val="22"/>
          <w:szCs w:val="22"/>
        </w:rPr>
        <w:t xml:space="preserve"> </w:t>
      </w:r>
      <w:r w:rsidRPr="00E75605">
        <w:rPr>
          <w:bCs/>
          <w:sz w:val="22"/>
          <w:szCs w:val="22"/>
        </w:rPr>
        <w:t xml:space="preserve">w zakresie </w:t>
      </w:r>
      <w:r w:rsidR="00F05574" w:rsidRPr="00E75605">
        <w:rPr>
          <w:bCs/>
          <w:sz w:val="22"/>
          <w:szCs w:val="22"/>
        </w:rPr>
        <w:t>zgodnym z</w:t>
      </w:r>
      <w:r w:rsidR="00E55A60" w:rsidRPr="00E75605">
        <w:rPr>
          <w:bCs/>
          <w:sz w:val="22"/>
          <w:szCs w:val="22"/>
        </w:rPr>
        <w:t xml:space="preserve"> </w:t>
      </w:r>
      <w:r w:rsidR="00F05574" w:rsidRPr="00E75605">
        <w:rPr>
          <w:bCs/>
          <w:sz w:val="22"/>
          <w:szCs w:val="22"/>
        </w:rPr>
        <w:t xml:space="preserve"> przedmiarem robót </w:t>
      </w:r>
      <w:r w:rsidR="00EC596E" w:rsidRPr="00E75605">
        <w:rPr>
          <w:bCs/>
          <w:sz w:val="22"/>
          <w:szCs w:val="22"/>
        </w:rPr>
        <w:t>stanowiącym załącznik</w:t>
      </w:r>
      <w:r w:rsidR="00E55A60" w:rsidRPr="00E75605">
        <w:rPr>
          <w:bCs/>
          <w:sz w:val="22"/>
          <w:szCs w:val="22"/>
        </w:rPr>
        <w:t xml:space="preserve"> nr 1</w:t>
      </w:r>
      <w:r w:rsidR="00153381" w:rsidRPr="00E75605">
        <w:rPr>
          <w:bCs/>
          <w:sz w:val="22"/>
          <w:szCs w:val="22"/>
        </w:rPr>
        <w:t xml:space="preserve"> do przedmiotowej umowy</w:t>
      </w:r>
      <w:r w:rsidR="00EC596E" w:rsidRPr="00E75605">
        <w:rPr>
          <w:bCs/>
          <w:sz w:val="22"/>
          <w:szCs w:val="22"/>
        </w:rPr>
        <w:t xml:space="preserve"> </w:t>
      </w:r>
      <w:r w:rsidR="001E69D3" w:rsidRPr="00E75605">
        <w:rPr>
          <w:bCs/>
          <w:sz w:val="22"/>
          <w:szCs w:val="22"/>
        </w:rPr>
        <w:t>st</w:t>
      </w:r>
      <w:r w:rsidR="00153381" w:rsidRPr="00E75605">
        <w:rPr>
          <w:bCs/>
          <w:sz w:val="22"/>
          <w:szCs w:val="22"/>
        </w:rPr>
        <w:t>anowiącą integralną część umowy.</w:t>
      </w:r>
    </w:p>
    <w:p w:rsidR="003A0A24" w:rsidRPr="00E75605" w:rsidRDefault="003A0A24" w:rsidP="00017588">
      <w:pPr>
        <w:numPr>
          <w:ilvl w:val="0"/>
          <w:numId w:val="10"/>
        </w:numPr>
        <w:tabs>
          <w:tab w:val="clear" w:pos="929"/>
          <w:tab w:val="num" w:pos="709"/>
        </w:tabs>
        <w:ind w:left="709"/>
        <w:jc w:val="both"/>
        <w:rPr>
          <w:sz w:val="22"/>
          <w:szCs w:val="22"/>
        </w:rPr>
      </w:pPr>
      <w:r w:rsidRPr="00E75605">
        <w:rPr>
          <w:sz w:val="22"/>
          <w:szCs w:val="22"/>
        </w:rPr>
        <w:t xml:space="preserve">Wykonawca oświadcza, iż przed złożeniem </w:t>
      </w:r>
      <w:r w:rsidR="00396F48" w:rsidRPr="00E75605">
        <w:rPr>
          <w:sz w:val="22"/>
          <w:szCs w:val="22"/>
        </w:rPr>
        <w:t>Z</w:t>
      </w:r>
      <w:r w:rsidRPr="00E75605">
        <w:rPr>
          <w:sz w:val="22"/>
          <w:szCs w:val="22"/>
        </w:rPr>
        <w:t>amawiającemu oferty zapoznał się i w pełni akceptuje wszystkie warunki, które są niezbędne do wykonania przez niego przedmiotu niniejszej umowy</w:t>
      </w:r>
      <w:r w:rsidR="00160D46" w:rsidRPr="00E75605">
        <w:rPr>
          <w:sz w:val="22"/>
          <w:szCs w:val="22"/>
        </w:rPr>
        <w:t>.</w:t>
      </w:r>
      <w:r w:rsidRPr="00E75605">
        <w:rPr>
          <w:sz w:val="22"/>
          <w:szCs w:val="22"/>
        </w:rPr>
        <w:t xml:space="preserve"> </w:t>
      </w:r>
    </w:p>
    <w:p w:rsidR="00735C15" w:rsidRPr="00F16BE4" w:rsidRDefault="00735C15" w:rsidP="00017588">
      <w:pPr>
        <w:numPr>
          <w:ilvl w:val="0"/>
          <w:numId w:val="10"/>
        </w:numPr>
        <w:tabs>
          <w:tab w:val="clear" w:pos="929"/>
          <w:tab w:val="num" w:pos="709"/>
        </w:tabs>
        <w:ind w:left="709"/>
        <w:jc w:val="both"/>
        <w:rPr>
          <w:sz w:val="22"/>
          <w:szCs w:val="22"/>
        </w:rPr>
      </w:pPr>
      <w:r w:rsidRPr="00F16BE4">
        <w:rPr>
          <w:sz w:val="22"/>
          <w:szCs w:val="22"/>
        </w:rPr>
        <w:t>Zamawiający oświadcza, że posiada prawo do dysponowania nieruchomością na cele budowlane.</w:t>
      </w:r>
    </w:p>
    <w:p w:rsidR="00735C15" w:rsidRPr="00F16BE4" w:rsidRDefault="00735C15" w:rsidP="00017588">
      <w:pPr>
        <w:numPr>
          <w:ilvl w:val="0"/>
          <w:numId w:val="10"/>
        </w:numPr>
        <w:tabs>
          <w:tab w:val="clear" w:pos="929"/>
          <w:tab w:val="num" w:pos="709"/>
        </w:tabs>
        <w:ind w:left="709"/>
        <w:jc w:val="both"/>
        <w:rPr>
          <w:sz w:val="22"/>
          <w:szCs w:val="22"/>
        </w:rPr>
      </w:pPr>
      <w:r w:rsidRPr="00F16BE4">
        <w:rPr>
          <w:sz w:val="22"/>
          <w:szCs w:val="22"/>
        </w:rPr>
        <w:t>Wykonawca podejmuje się realizacji wszystkich robót niezbędnych do wykonania przedmiotu umowy, o którym mowa w ust. 1.</w:t>
      </w:r>
    </w:p>
    <w:p w:rsidR="001E7945" w:rsidRPr="00F16BE4" w:rsidRDefault="007F6E5A" w:rsidP="00017588">
      <w:pPr>
        <w:numPr>
          <w:ilvl w:val="0"/>
          <w:numId w:val="10"/>
        </w:numPr>
        <w:tabs>
          <w:tab w:val="clear" w:pos="929"/>
          <w:tab w:val="num" w:pos="709"/>
        </w:tabs>
        <w:ind w:left="709"/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Wykonawca wykona i odda </w:t>
      </w:r>
      <w:r w:rsidR="00396F48" w:rsidRPr="00F16BE4">
        <w:rPr>
          <w:sz w:val="22"/>
          <w:szCs w:val="22"/>
        </w:rPr>
        <w:t>Z</w:t>
      </w:r>
      <w:r w:rsidRPr="00F16BE4">
        <w:rPr>
          <w:sz w:val="22"/>
          <w:szCs w:val="22"/>
        </w:rPr>
        <w:t xml:space="preserve">amawiającemu przedmiot umowy zgodnie </w:t>
      </w:r>
      <w:r w:rsidR="00EC596E" w:rsidRPr="00F16BE4">
        <w:rPr>
          <w:sz w:val="22"/>
          <w:szCs w:val="22"/>
        </w:rPr>
        <w:t xml:space="preserve"> z warunkami umowy wraz     z załącznikami, obowiązującymi przepisami, zaleceniami producentów, warunkami technicznymi wykonania i odbioru robót oraz zgodnie z wiedzą i dobrze pojętą praktyką budowlaną.</w:t>
      </w:r>
    </w:p>
    <w:p w:rsidR="00E50FDB" w:rsidRPr="00F16BE4" w:rsidRDefault="00E50FDB" w:rsidP="00260093">
      <w:pPr>
        <w:jc w:val="center"/>
        <w:rPr>
          <w:b/>
          <w:sz w:val="22"/>
          <w:szCs w:val="22"/>
        </w:rPr>
      </w:pPr>
    </w:p>
    <w:p w:rsidR="00332C24" w:rsidRPr="00F16BE4" w:rsidRDefault="00332C24" w:rsidP="00260093">
      <w:pPr>
        <w:jc w:val="center"/>
        <w:rPr>
          <w:b/>
          <w:sz w:val="22"/>
          <w:szCs w:val="22"/>
        </w:rPr>
      </w:pPr>
      <w:r w:rsidRPr="00F16BE4">
        <w:rPr>
          <w:b/>
          <w:sz w:val="22"/>
          <w:szCs w:val="22"/>
        </w:rPr>
        <w:t>§ 2</w:t>
      </w:r>
    </w:p>
    <w:p w:rsidR="00260093" w:rsidRPr="00F16BE4" w:rsidRDefault="00260093" w:rsidP="00260093">
      <w:pPr>
        <w:jc w:val="center"/>
        <w:rPr>
          <w:b/>
          <w:sz w:val="22"/>
          <w:szCs w:val="22"/>
        </w:rPr>
      </w:pPr>
      <w:r w:rsidRPr="00F16BE4">
        <w:rPr>
          <w:b/>
          <w:sz w:val="22"/>
          <w:szCs w:val="22"/>
        </w:rPr>
        <w:t>TERMIN WYKONANIA ROBÓT</w:t>
      </w:r>
    </w:p>
    <w:p w:rsidR="00253223" w:rsidRPr="00F16BE4" w:rsidRDefault="00332C24" w:rsidP="00253223">
      <w:pPr>
        <w:numPr>
          <w:ilvl w:val="0"/>
          <w:numId w:val="1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Termin </w:t>
      </w:r>
      <w:r w:rsidR="00153381" w:rsidRPr="00F16BE4">
        <w:rPr>
          <w:sz w:val="22"/>
          <w:szCs w:val="22"/>
        </w:rPr>
        <w:t>zakończenia prac</w:t>
      </w:r>
      <w:r w:rsidR="00253223" w:rsidRPr="00F16BE4">
        <w:rPr>
          <w:sz w:val="22"/>
          <w:szCs w:val="22"/>
        </w:rPr>
        <w:t xml:space="preserve"> do</w:t>
      </w:r>
      <w:r w:rsidRPr="00F16BE4">
        <w:rPr>
          <w:sz w:val="22"/>
          <w:szCs w:val="22"/>
        </w:rPr>
        <w:t xml:space="preserve"> </w:t>
      </w:r>
      <w:r w:rsidR="00020E0C" w:rsidRPr="00F16BE4">
        <w:rPr>
          <w:b/>
          <w:sz w:val="22"/>
          <w:szCs w:val="22"/>
        </w:rPr>
        <w:t>…………..</w:t>
      </w:r>
      <w:r w:rsidR="00975967" w:rsidRPr="00F16BE4">
        <w:rPr>
          <w:b/>
          <w:sz w:val="22"/>
          <w:szCs w:val="22"/>
        </w:rPr>
        <w:t>.2</w:t>
      </w:r>
      <w:r w:rsidR="00020E0C" w:rsidRPr="00F16BE4">
        <w:rPr>
          <w:b/>
          <w:sz w:val="22"/>
          <w:szCs w:val="22"/>
        </w:rPr>
        <w:t>019</w:t>
      </w:r>
      <w:r w:rsidR="00153381" w:rsidRPr="00F16BE4">
        <w:rPr>
          <w:b/>
          <w:sz w:val="22"/>
          <w:szCs w:val="22"/>
        </w:rPr>
        <w:t>r.</w:t>
      </w:r>
    </w:p>
    <w:p w:rsidR="00253223" w:rsidRPr="00F16BE4" w:rsidRDefault="00253223" w:rsidP="00253223">
      <w:pPr>
        <w:numPr>
          <w:ilvl w:val="0"/>
          <w:numId w:val="1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Strony ustalają, że terminem rozpoczęcia prac jest </w:t>
      </w:r>
      <w:r w:rsidR="00E50FDB" w:rsidRPr="00F16BE4">
        <w:rPr>
          <w:sz w:val="22"/>
          <w:szCs w:val="22"/>
        </w:rPr>
        <w:t xml:space="preserve">następny dzień </w:t>
      </w:r>
      <w:r w:rsidR="001E69D3" w:rsidRPr="00F16BE4">
        <w:rPr>
          <w:sz w:val="22"/>
          <w:szCs w:val="22"/>
        </w:rPr>
        <w:t>po dniu protoko</w:t>
      </w:r>
      <w:r w:rsidRPr="00F16BE4">
        <w:rPr>
          <w:sz w:val="22"/>
          <w:szCs w:val="22"/>
        </w:rPr>
        <w:t xml:space="preserve">larnego przekazania </w:t>
      </w:r>
      <w:r w:rsidR="001E69D3" w:rsidRPr="00F16BE4">
        <w:rPr>
          <w:sz w:val="22"/>
          <w:szCs w:val="22"/>
        </w:rPr>
        <w:t xml:space="preserve">Wykonawcy </w:t>
      </w:r>
      <w:r w:rsidR="00E50FDB" w:rsidRPr="00F16BE4">
        <w:rPr>
          <w:sz w:val="22"/>
          <w:szCs w:val="22"/>
        </w:rPr>
        <w:t xml:space="preserve">frontu robót przez </w:t>
      </w:r>
      <w:r w:rsidR="001E69D3" w:rsidRPr="00F16BE4">
        <w:rPr>
          <w:sz w:val="22"/>
          <w:szCs w:val="22"/>
        </w:rPr>
        <w:t>Zamawiającego</w:t>
      </w:r>
      <w:r w:rsidR="00504DD5" w:rsidRPr="00F16BE4">
        <w:rPr>
          <w:sz w:val="22"/>
          <w:szCs w:val="22"/>
        </w:rPr>
        <w:t>.</w:t>
      </w:r>
      <w:r w:rsidR="00E50FDB" w:rsidRPr="00F16BE4">
        <w:rPr>
          <w:sz w:val="22"/>
          <w:szCs w:val="22"/>
        </w:rPr>
        <w:t xml:space="preserve"> </w:t>
      </w:r>
    </w:p>
    <w:p w:rsidR="002A462E" w:rsidRPr="00F16BE4" w:rsidRDefault="00FB7F04" w:rsidP="0013239B">
      <w:pPr>
        <w:numPr>
          <w:ilvl w:val="0"/>
          <w:numId w:val="1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Przekazanie </w:t>
      </w:r>
      <w:r w:rsidR="008B0C51" w:rsidRPr="00F16BE4">
        <w:rPr>
          <w:sz w:val="22"/>
          <w:szCs w:val="22"/>
        </w:rPr>
        <w:t>frontu robót</w:t>
      </w:r>
      <w:r w:rsidR="0074101A" w:rsidRPr="00F16BE4">
        <w:rPr>
          <w:sz w:val="22"/>
          <w:szCs w:val="22"/>
        </w:rPr>
        <w:t xml:space="preserve"> </w:t>
      </w:r>
      <w:r w:rsidR="0013239B" w:rsidRPr="00F16BE4">
        <w:rPr>
          <w:sz w:val="22"/>
          <w:szCs w:val="22"/>
        </w:rPr>
        <w:t>nastąpi</w:t>
      </w:r>
      <w:r w:rsidR="00E50FDB" w:rsidRPr="00F16BE4">
        <w:rPr>
          <w:sz w:val="22"/>
          <w:szCs w:val="22"/>
        </w:rPr>
        <w:t xml:space="preserve"> </w:t>
      </w:r>
      <w:r w:rsidR="0013239B" w:rsidRPr="00F16BE4">
        <w:rPr>
          <w:sz w:val="22"/>
          <w:szCs w:val="22"/>
        </w:rPr>
        <w:t>w terminie</w:t>
      </w:r>
      <w:r w:rsidR="00B954C7" w:rsidRPr="00F16BE4">
        <w:rPr>
          <w:sz w:val="22"/>
          <w:szCs w:val="22"/>
        </w:rPr>
        <w:t xml:space="preserve"> </w:t>
      </w:r>
      <w:r w:rsidR="006E02E0">
        <w:rPr>
          <w:b/>
          <w:sz w:val="22"/>
          <w:szCs w:val="22"/>
        </w:rPr>
        <w:t>4</w:t>
      </w:r>
      <w:r w:rsidR="00417B89" w:rsidRPr="00F16BE4">
        <w:rPr>
          <w:b/>
          <w:sz w:val="22"/>
          <w:szCs w:val="22"/>
        </w:rPr>
        <w:t xml:space="preserve"> </w:t>
      </w:r>
      <w:r w:rsidR="00AB1562" w:rsidRPr="00F16BE4">
        <w:rPr>
          <w:b/>
          <w:sz w:val="22"/>
          <w:szCs w:val="22"/>
        </w:rPr>
        <w:t>dni</w:t>
      </w:r>
      <w:r w:rsidR="00975967" w:rsidRPr="00F16BE4">
        <w:rPr>
          <w:b/>
          <w:sz w:val="22"/>
          <w:szCs w:val="22"/>
        </w:rPr>
        <w:t xml:space="preserve"> roboczych</w:t>
      </w:r>
      <w:r w:rsidR="006C7B55" w:rsidRPr="00F16BE4">
        <w:rPr>
          <w:b/>
          <w:sz w:val="22"/>
          <w:szCs w:val="22"/>
        </w:rPr>
        <w:t xml:space="preserve"> </w:t>
      </w:r>
      <w:r w:rsidR="00B954C7" w:rsidRPr="00F16BE4">
        <w:rPr>
          <w:sz w:val="22"/>
          <w:szCs w:val="22"/>
        </w:rPr>
        <w:t>od dnia podpisania umowy</w:t>
      </w:r>
      <w:r w:rsidR="00AB1562" w:rsidRPr="00F16BE4">
        <w:rPr>
          <w:sz w:val="22"/>
          <w:szCs w:val="22"/>
        </w:rPr>
        <w:t>.</w:t>
      </w:r>
      <w:r w:rsidR="002A462E" w:rsidRPr="00F16BE4">
        <w:rPr>
          <w:sz w:val="22"/>
          <w:szCs w:val="22"/>
        </w:rPr>
        <w:t xml:space="preserve"> </w:t>
      </w:r>
    </w:p>
    <w:p w:rsidR="00B954C7" w:rsidRPr="00F16BE4" w:rsidRDefault="002A462E" w:rsidP="0013239B">
      <w:pPr>
        <w:numPr>
          <w:ilvl w:val="0"/>
          <w:numId w:val="1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Przy robotach objętych decyzjami o </w:t>
      </w:r>
      <w:r w:rsidRPr="00F16BE4">
        <w:rPr>
          <w:i/>
          <w:sz w:val="22"/>
          <w:szCs w:val="22"/>
        </w:rPr>
        <w:t>pozwoleniu na budowę/roboty w</w:t>
      </w:r>
      <w:r w:rsidRPr="00F16BE4">
        <w:rPr>
          <w:sz w:val="22"/>
          <w:szCs w:val="22"/>
        </w:rPr>
        <w:t>ykonawca</w:t>
      </w:r>
      <w:r w:rsidRPr="00F16BE4">
        <w:rPr>
          <w:i/>
          <w:sz w:val="22"/>
          <w:szCs w:val="22"/>
        </w:rPr>
        <w:t xml:space="preserve"> </w:t>
      </w:r>
      <w:r w:rsidRPr="00F16BE4">
        <w:rPr>
          <w:sz w:val="22"/>
          <w:szCs w:val="22"/>
        </w:rPr>
        <w:t>niezwłocznie dokona zgłoszenia rozpoczęcia robót do właściwego organu nadzoru budowlanego</w:t>
      </w:r>
      <w:r w:rsidR="001E69D3" w:rsidRPr="00F16BE4">
        <w:rPr>
          <w:sz w:val="22"/>
          <w:szCs w:val="22"/>
        </w:rPr>
        <w:t>.</w:t>
      </w:r>
    </w:p>
    <w:p w:rsidR="00FB7F04" w:rsidRPr="00F16BE4" w:rsidRDefault="00FB7F04" w:rsidP="00FB7F04">
      <w:pPr>
        <w:numPr>
          <w:ilvl w:val="0"/>
          <w:numId w:val="1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Za dotrzymanie umownego terminu zakończenia robót strony </w:t>
      </w:r>
      <w:r w:rsidR="00FF2049" w:rsidRPr="00F16BE4">
        <w:rPr>
          <w:sz w:val="22"/>
          <w:szCs w:val="22"/>
        </w:rPr>
        <w:t xml:space="preserve">uznają zakończenie przez </w:t>
      </w:r>
      <w:r w:rsidR="00804095" w:rsidRPr="00F16BE4">
        <w:rPr>
          <w:sz w:val="22"/>
          <w:szCs w:val="22"/>
        </w:rPr>
        <w:t>W</w:t>
      </w:r>
      <w:r w:rsidR="00FF2049" w:rsidRPr="00F16BE4">
        <w:rPr>
          <w:sz w:val="22"/>
          <w:szCs w:val="22"/>
        </w:rPr>
        <w:t xml:space="preserve">ykonawcę </w:t>
      </w:r>
      <w:r w:rsidR="004F6DC5" w:rsidRPr="00F16BE4">
        <w:rPr>
          <w:sz w:val="22"/>
          <w:szCs w:val="22"/>
        </w:rPr>
        <w:t xml:space="preserve">prac </w:t>
      </w:r>
      <w:r w:rsidR="00FF2049" w:rsidRPr="00F16BE4">
        <w:rPr>
          <w:sz w:val="22"/>
          <w:szCs w:val="22"/>
        </w:rPr>
        <w:t>wraz z posiadaniem dokumentów umożliwiających dokonanie odbioru końcowego w terminie określonym w ust. 1.</w:t>
      </w:r>
    </w:p>
    <w:p w:rsidR="00332C24" w:rsidRPr="00F16BE4" w:rsidRDefault="00332C24" w:rsidP="00260093">
      <w:pPr>
        <w:jc w:val="center"/>
        <w:rPr>
          <w:b/>
          <w:sz w:val="22"/>
          <w:szCs w:val="22"/>
        </w:rPr>
      </w:pPr>
      <w:r w:rsidRPr="00F16BE4">
        <w:rPr>
          <w:b/>
          <w:sz w:val="22"/>
          <w:szCs w:val="22"/>
        </w:rPr>
        <w:t>§ 3</w:t>
      </w:r>
    </w:p>
    <w:p w:rsidR="00260093" w:rsidRPr="00F16BE4" w:rsidRDefault="00E50FDB" w:rsidP="00260093">
      <w:pPr>
        <w:jc w:val="center"/>
        <w:rPr>
          <w:b/>
          <w:sz w:val="22"/>
          <w:szCs w:val="22"/>
        </w:rPr>
      </w:pPr>
      <w:r w:rsidRPr="00F16BE4">
        <w:rPr>
          <w:b/>
          <w:sz w:val="22"/>
          <w:szCs w:val="22"/>
        </w:rPr>
        <w:t xml:space="preserve">ODBIÓR </w:t>
      </w:r>
      <w:r w:rsidR="00260093" w:rsidRPr="00F16BE4">
        <w:rPr>
          <w:b/>
          <w:sz w:val="22"/>
          <w:szCs w:val="22"/>
        </w:rPr>
        <w:t xml:space="preserve"> ROBÓT</w:t>
      </w:r>
    </w:p>
    <w:p w:rsidR="00332C24" w:rsidRPr="00F16BE4" w:rsidRDefault="00332C24" w:rsidP="00332C24">
      <w:pPr>
        <w:numPr>
          <w:ilvl w:val="0"/>
          <w:numId w:val="2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Zamawiający rozpocznie czynności odbiorowe po zgłoszeniu zakończenia robót przez </w:t>
      </w:r>
      <w:r w:rsidR="00804095" w:rsidRPr="00F16BE4">
        <w:rPr>
          <w:sz w:val="22"/>
          <w:szCs w:val="22"/>
        </w:rPr>
        <w:t>W</w:t>
      </w:r>
      <w:r w:rsidRPr="00F16BE4">
        <w:rPr>
          <w:sz w:val="22"/>
          <w:szCs w:val="22"/>
        </w:rPr>
        <w:t>ykonawcę, przy czym:</w:t>
      </w:r>
    </w:p>
    <w:p w:rsidR="00332C24" w:rsidRPr="00F16BE4" w:rsidRDefault="00332C24" w:rsidP="00332C24">
      <w:pPr>
        <w:numPr>
          <w:ilvl w:val="0"/>
          <w:numId w:val="8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odbioru dokonują przedstawiciel</w:t>
      </w:r>
      <w:r w:rsidR="00B40F78" w:rsidRPr="00F16BE4">
        <w:rPr>
          <w:sz w:val="22"/>
          <w:szCs w:val="22"/>
        </w:rPr>
        <w:t>e</w:t>
      </w:r>
      <w:r w:rsidRPr="00F16BE4">
        <w:rPr>
          <w:sz w:val="22"/>
          <w:szCs w:val="22"/>
        </w:rPr>
        <w:t xml:space="preserve">  </w:t>
      </w:r>
      <w:r w:rsidR="00804095" w:rsidRPr="00F16BE4">
        <w:rPr>
          <w:sz w:val="22"/>
          <w:szCs w:val="22"/>
        </w:rPr>
        <w:t>Z</w:t>
      </w:r>
      <w:r w:rsidRPr="00F16BE4">
        <w:rPr>
          <w:sz w:val="22"/>
          <w:szCs w:val="22"/>
        </w:rPr>
        <w:t xml:space="preserve">amawiającego w obecności </w:t>
      </w:r>
      <w:r w:rsidR="0013239B" w:rsidRPr="00F16BE4">
        <w:rPr>
          <w:sz w:val="22"/>
          <w:szCs w:val="22"/>
        </w:rPr>
        <w:t xml:space="preserve"> </w:t>
      </w:r>
      <w:r w:rsidR="00804095" w:rsidRPr="00F16BE4">
        <w:rPr>
          <w:sz w:val="22"/>
          <w:szCs w:val="22"/>
        </w:rPr>
        <w:t>W</w:t>
      </w:r>
      <w:r w:rsidRPr="00F16BE4">
        <w:rPr>
          <w:sz w:val="22"/>
          <w:szCs w:val="22"/>
        </w:rPr>
        <w:t>ykonawcy,</w:t>
      </w:r>
    </w:p>
    <w:p w:rsidR="00332C24" w:rsidRPr="00F16BE4" w:rsidRDefault="00332C24" w:rsidP="00332C24">
      <w:pPr>
        <w:numPr>
          <w:ilvl w:val="0"/>
          <w:numId w:val="8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z czynności odbioru zostanie spisany protokół zawierający wszelkie ustalenia dokonane w toku odbioru</w:t>
      </w:r>
      <w:r w:rsidR="0013239B" w:rsidRPr="00F16BE4">
        <w:rPr>
          <w:sz w:val="22"/>
          <w:szCs w:val="22"/>
        </w:rPr>
        <w:t>,</w:t>
      </w:r>
      <w:r w:rsidRPr="00F16BE4">
        <w:rPr>
          <w:sz w:val="22"/>
          <w:szCs w:val="22"/>
        </w:rPr>
        <w:t xml:space="preserve"> a także terminy wyznaczone</w:t>
      </w:r>
      <w:r w:rsidR="00153381" w:rsidRPr="00F16BE4">
        <w:rPr>
          <w:sz w:val="22"/>
          <w:szCs w:val="22"/>
        </w:rPr>
        <w:t xml:space="preserve"> protokolarnie</w:t>
      </w:r>
      <w:r w:rsidRPr="00F16BE4">
        <w:rPr>
          <w:sz w:val="22"/>
          <w:szCs w:val="22"/>
        </w:rPr>
        <w:t xml:space="preserve"> na usunięcie stwierdzonych usterek i wad, jeżeli takie zostaną stwierdzone,</w:t>
      </w:r>
    </w:p>
    <w:p w:rsidR="00332C24" w:rsidRPr="00F16BE4" w:rsidRDefault="00332C24" w:rsidP="00332C24">
      <w:pPr>
        <w:numPr>
          <w:ilvl w:val="0"/>
          <w:numId w:val="8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lastRenderedPageBreak/>
        <w:t xml:space="preserve">w dniu odbioru robót do protokołu </w:t>
      </w:r>
      <w:r w:rsidR="00804095" w:rsidRPr="00F16BE4">
        <w:rPr>
          <w:sz w:val="22"/>
          <w:szCs w:val="22"/>
        </w:rPr>
        <w:t>W</w:t>
      </w:r>
      <w:r w:rsidRPr="00F16BE4">
        <w:rPr>
          <w:sz w:val="22"/>
          <w:szCs w:val="22"/>
        </w:rPr>
        <w:t>ykonawca załączy:</w:t>
      </w:r>
    </w:p>
    <w:p w:rsidR="00332C24" w:rsidRPr="00F16BE4" w:rsidRDefault="00332C24" w:rsidP="00332C24">
      <w:pPr>
        <w:numPr>
          <w:ilvl w:val="0"/>
          <w:numId w:val="9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stosowne atesty (certyfikaty) na użyte materiały i urządzenia  czy dopuszczenia upoważnionych instytucji oraz przedstawi oświadczenie zgodności zabudowanych materiałów z przedstawionymi atestami</w:t>
      </w:r>
      <w:r w:rsidR="00160D46" w:rsidRPr="00F16BE4">
        <w:rPr>
          <w:sz w:val="22"/>
          <w:szCs w:val="22"/>
        </w:rPr>
        <w:t xml:space="preserve"> </w:t>
      </w:r>
      <w:r w:rsidRPr="00F16BE4">
        <w:rPr>
          <w:sz w:val="22"/>
          <w:szCs w:val="22"/>
        </w:rPr>
        <w:t xml:space="preserve">(certyfikatami), </w:t>
      </w:r>
    </w:p>
    <w:p w:rsidR="00332C24" w:rsidRPr="00F16BE4" w:rsidRDefault="00332C24" w:rsidP="00332C24">
      <w:pPr>
        <w:numPr>
          <w:ilvl w:val="0"/>
          <w:numId w:val="9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protokoły z kontroli, pr</w:t>
      </w:r>
      <w:r w:rsidR="000154FE" w:rsidRPr="00F16BE4">
        <w:rPr>
          <w:sz w:val="22"/>
          <w:szCs w:val="22"/>
        </w:rPr>
        <w:t>ób i pomiarów</w:t>
      </w:r>
      <w:r w:rsidRPr="00F16BE4">
        <w:rPr>
          <w:sz w:val="22"/>
          <w:szCs w:val="22"/>
        </w:rPr>
        <w:t xml:space="preserve"> zgodnie z pr</w:t>
      </w:r>
      <w:r w:rsidR="002C09DE" w:rsidRPr="00F16BE4">
        <w:rPr>
          <w:sz w:val="22"/>
          <w:szCs w:val="22"/>
        </w:rPr>
        <w:t>zepisami ustawy Prawo Budowlane,</w:t>
      </w:r>
    </w:p>
    <w:p w:rsidR="00332C24" w:rsidRPr="00F16BE4" w:rsidRDefault="0013239B" w:rsidP="00332C24">
      <w:pPr>
        <w:numPr>
          <w:ilvl w:val="0"/>
          <w:numId w:val="9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k</w:t>
      </w:r>
      <w:r w:rsidR="00332C24" w:rsidRPr="00F16BE4">
        <w:rPr>
          <w:sz w:val="22"/>
          <w:szCs w:val="22"/>
        </w:rPr>
        <w:t>arty gwarancyjne na zamontowane urządzenia i wbudowane elementy</w:t>
      </w:r>
      <w:r w:rsidR="002C09DE" w:rsidRPr="00F16BE4">
        <w:rPr>
          <w:sz w:val="22"/>
          <w:szCs w:val="22"/>
        </w:rPr>
        <w:t>,</w:t>
      </w:r>
    </w:p>
    <w:p w:rsidR="00BD428A" w:rsidRPr="00F16BE4" w:rsidRDefault="00BD428A" w:rsidP="00BD428A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Jeżeli w toku czynności odbioru zostaną stwierdzone wady to:</w:t>
      </w:r>
    </w:p>
    <w:p w:rsidR="00BD428A" w:rsidRPr="00F16BE4" w:rsidRDefault="00BD428A" w:rsidP="00BD428A">
      <w:pPr>
        <w:numPr>
          <w:ilvl w:val="0"/>
          <w:numId w:val="23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jeżeli nie uniemożliwiają one lub znacznie nie utrudniają użytkowanie przedmiotu odbioru zgodnie z przeznaczeniem, strony dokonają odbioru, a </w:t>
      </w:r>
      <w:r w:rsidR="00804095" w:rsidRPr="00F16BE4">
        <w:rPr>
          <w:sz w:val="22"/>
          <w:szCs w:val="22"/>
        </w:rPr>
        <w:t>W</w:t>
      </w:r>
      <w:r w:rsidRPr="00F16BE4">
        <w:rPr>
          <w:sz w:val="22"/>
          <w:szCs w:val="22"/>
        </w:rPr>
        <w:t xml:space="preserve">ykonawca usunie wady w terminie ustalonym z </w:t>
      </w:r>
      <w:r w:rsidR="00804095" w:rsidRPr="00F16BE4">
        <w:rPr>
          <w:sz w:val="22"/>
          <w:szCs w:val="22"/>
        </w:rPr>
        <w:t>Z</w:t>
      </w:r>
      <w:r w:rsidRPr="00F16BE4">
        <w:rPr>
          <w:sz w:val="22"/>
          <w:szCs w:val="22"/>
        </w:rPr>
        <w:t>amawiający</w:t>
      </w:r>
      <w:r w:rsidR="00504DD5" w:rsidRPr="00F16BE4">
        <w:rPr>
          <w:sz w:val="22"/>
          <w:szCs w:val="22"/>
        </w:rPr>
        <w:t>m</w:t>
      </w:r>
      <w:r w:rsidRPr="00F16BE4">
        <w:rPr>
          <w:sz w:val="22"/>
          <w:szCs w:val="22"/>
        </w:rPr>
        <w:t>;</w:t>
      </w:r>
    </w:p>
    <w:p w:rsidR="00023B96" w:rsidRPr="00F16BE4" w:rsidRDefault="00BD428A" w:rsidP="005E553D">
      <w:pPr>
        <w:numPr>
          <w:ilvl w:val="0"/>
          <w:numId w:val="23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jeżeli uniemożliwiają one użytkowanie zgodnie z przeznaczeniem odbiór nie zostanie dokonany</w:t>
      </w:r>
    </w:p>
    <w:p w:rsidR="00C1725A" w:rsidRPr="00F16BE4" w:rsidRDefault="00C1725A" w:rsidP="00260093">
      <w:pPr>
        <w:jc w:val="center"/>
        <w:rPr>
          <w:b/>
          <w:sz w:val="22"/>
          <w:szCs w:val="22"/>
        </w:rPr>
      </w:pPr>
    </w:p>
    <w:p w:rsidR="00332C24" w:rsidRPr="00F16BE4" w:rsidRDefault="00332C24" w:rsidP="00260093">
      <w:pPr>
        <w:jc w:val="center"/>
        <w:rPr>
          <w:b/>
          <w:sz w:val="22"/>
          <w:szCs w:val="22"/>
        </w:rPr>
      </w:pPr>
      <w:r w:rsidRPr="00F16BE4">
        <w:rPr>
          <w:b/>
          <w:sz w:val="22"/>
          <w:szCs w:val="22"/>
        </w:rPr>
        <w:t>§ 4</w:t>
      </w:r>
    </w:p>
    <w:p w:rsidR="00260093" w:rsidRPr="00F16BE4" w:rsidRDefault="00260093" w:rsidP="00260093">
      <w:pPr>
        <w:jc w:val="center"/>
        <w:rPr>
          <w:b/>
          <w:sz w:val="22"/>
          <w:szCs w:val="22"/>
        </w:rPr>
      </w:pPr>
      <w:r w:rsidRPr="00F16BE4">
        <w:rPr>
          <w:b/>
          <w:sz w:val="22"/>
          <w:szCs w:val="22"/>
        </w:rPr>
        <w:t>ZOBOWIĄZANIA WYKONAWCY</w:t>
      </w:r>
    </w:p>
    <w:p w:rsidR="00332C24" w:rsidRPr="00F16BE4" w:rsidRDefault="00332C24" w:rsidP="00B82DFF">
      <w:pPr>
        <w:numPr>
          <w:ilvl w:val="0"/>
          <w:numId w:val="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Wykonawca oświadcza, że zapoznał się z </w:t>
      </w:r>
      <w:r w:rsidR="004D6E9C" w:rsidRPr="00F16BE4">
        <w:rPr>
          <w:sz w:val="22"/>
          <w:szCs w:val="22"/>
        </w:rPr>
        <w:t xml:space="preserve">miejscem i </w:t>
      </w:r>
      <w:r w:rsidRPr="00F16BE4">
        <w:rPr>
          <w:sz w:val="22"/>
          <w:szCs w:val="22"/>
        </w:rPr>
        <w:t xml:space="preserve">warunkami realizacji </w:t>
      </w:r>
      <w:r w:rsidR="008B0C51" w:rsidRPr="00F16BE4">
        <w:rPr>
          <w:sz w:val="22"/>
          <w:szCs w:val="22"/>
        </w:rPr>
        <w:t xml:space="preserve">powierzonych robót, ich </w:t>
      </w:r>
      <w:r w:rsidRPr="00F16BE4">
        <w:rPr>
          <w:sz w:val="22"/>
          <w:szCs w:val="22"/>
        </w:rPr>
        <w:t xml:space="preserve">zakresem </w:t>
      </w:r>
      <w:r w:rsidR="004D6E9C" w:rsidRPr="00F16BE4">
        <w:rPr>
          <w:sz w:val="22"/>
          <w:szCs w:val="22"/>
        </w:rPr>
        <w:t xml:space="preserve">i </w:t>
      </w:r>
      <w:r w:rsidR="008B0C51" w:rsidRPr="00F16BE4">
        <w:rPr>
          <w:sz w:val="22"/>
          <w:szCs w:val="22"/>
        </w:rPr>
        <w:t xml:space="preserve">dokumentacją budowlaną oraz oświadcza, że </w:t>
      </w:r>
      <w:r w:rsidR="004D6E9C" w:rsidRPr="00F16BE4">
        <w:rPr>
          <w:sz w:val="22"/>
          <w:szCs w:val="22"/>
        </w:rPr>
        <w:t>uznaje je za wystarczając</w:t>
      </w:r>
      <w:r w:rsidR="008B0C51" w:rsidRPr="00F16BE4">
        <w:rPr>
          <w:sz w:val="22"/>
          <w:szCs w:val="22"/>
        </w:rPr>
        <w:t>ą</w:t>
      </w:r>
      <w:r w:rsidR="004D6E9C" w:rsidRPr="00F16BE4">
        <w:rPr>
          <w:sz w:val="22"/>
          <w:szCs w:val="22"/>
        </w:rPr>
        <w:t xml:space="preserve"> podstawę do wykonania przedmiotu umowy</w:t>
      </w:r>
      <w:r w:rsidRPr="00F16BE4">
        <w:rPr>
          <w:sz w:val="22"/>
          <w:szCs w:val="22"/>
        </w:rPr>
        <w:t>.</w:t>
      </w:r>
    </w:p>
    <w:p w:rsidR="00767608" w:rsidRPr="00F16BE4" w:rsidRDefault="002473CE" w:rsidP="00767608">
      <w:pPr>
        <w:numPr>
          <w:ilvl w:val="0"/>
          <w:numId w:val="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Wykonawca </w:t>
      </w:r>
      <w:r w:rsidR="00767608" w:rsidRPr="00F16BE4">
        <w:rPr>
          <w:sz w:val="22"/>
          <w:szCs w:val="22"/>
        </w:rPr>
        <w:t xml:space="preserve">oznaczy teren robót oraz </w:t>
      </w:r>
      <w:r w:rsidRPr="00F16BE4">
        <w:rPr>
          <w:sz w:val="22"/>
          <w:szCs w:val="22"/>
        </w:rPr>
        <w:t xml:space="preserve">będzie </w:t>
      </w:r>
      <w:r w:rsidR="00767608" w:rsidRPr="00F16BE4">
        <w:rPr>
          <w:sz w:val="22"/>
          <w:szCs w:val="22"/>
        </w:rPr>
        <w:t>utrzymywa</w:t>
      </w:r>
      <w:r w:rsidRPr="00F16BE4">
        <w:rPr>
          <w:sz w:val="22"/>
          <w:szCs w:val="22"/>
        </w:rPr>
        <w:t>ł</w:t>
      </w:r>
      <w:r w:rsidR="00767608" w:rsidRPr="00F16BE4">
        <w:rPr>
          <w:sz w:val="22"/>
          <w:szCs w:val="22"/>
        </w:rPr>
        <w:t xml:space="preserve"> ogólny porządek w budynku</w:t>
      </w:r>
      <w:r w:rsidR="00F16BE4" w:rsidRPr="00F16BE4">
        <w:rPr>
          <w:sz w:val="22"/>
          <w:szCs w:val="22"/>
        </w:rPr>
        <w:t xml:space="preserve"> oraz na zewnątrz w obrębie prowadzonych prac </w:t>
      </w:r>
      <w:r w:rsidR="00767608" w:rsidRPr="00F16BE4">
        <w:rPr>
          <w:sz w:val="22"/>
          <w:szCs w:val="22"/>
        </w:rPr>
        <w:t xml:space="preserve">w szczególności poprzez: ochronę mienia, nadzór nad bezpieczeństwem i higieną pracy, zapewnienie zabezpieczenia przeciwpożarowego, usuwanie awarii związanych z prowadzeniem </w:t>
      </w:r>
      <w:r w:rsidR="00516E32" w:rsidRPr="00F16BE4">
        <w:rPr>
          <w:sz w:val="22"/>
          <w:szCs w:val="22"/>
        </w:rPr>
        <w:t>prac</w:t>
      </w:r>
      <w:r w:rsidR="00767608" w:rsidRPr="00F16BE4">
        <w:rPr>
          <w:sz w:val="22"/>
          <w:szCs w:val="22"/>
        </w:rPr>
        <w:t>, wykonanie zabezpieczeń</w:t>
      </w:r>
      <w:r w:rsidRPr="00F16BE4">
        <w:rPr>
          <w:sz w:val="22"/>
          <w:szCs w:val="22"/>
        </w:rPr>
        <w:t xml:space="preserve"> w rejonie prowadzonych robót.</w:t>
      </w:r>
    </w:p>
    <w:p w:rsidR="00332C24" w:rsidRPr="00F16BE4" w:rsidRDefault="00332C24" w:rsidP="00332C24">
      <w:pPr>
        <w:numPr>
          <w:ilvl w:val="0"/>
          <w:numId w:val="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Wykonawca oświadcza, że wszystkie osoby wyznaczone do realizacji niniejszej umowy posiadają odpowiednie uprawnienia, kwalifikacje oraz przeszkolenia wymagane przepisami prawa.</w:t>
      </w:r>
    </w:p>
    <w:p w:rsidR="00E320A6" w:rsidRPr="00F16BE4" w:rsidRDefault="00332C24" w:rsidP="00332C24">
      <w:pPr>
        <w:numPr>
          <w:ilvl w:val="0"/>
          <w:numId w:val="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Wykonawca zobowiązuje się przestrzegać przepisy BHP i PPOŻ podczas wykonywania prac.</w:t>
      </w:r>
      <w:r w:rsidR="00E320A6" w:rsidRPr="00F16BE4">
        <w:rPr>
          <w:sz w:val="22"/>
          <w:szCs w:val="22"/>
        </w:rPr>
        <w:t xml:space="preserve"> </w:t>
      </w:r>
    </w:p>
    <w:p w:rsidR="00332C24" w:rsidRPr="00F16BE4" w:rsidRDefault="00E320A6" w:rsidP="00332C24">
      <w:pPr>
        <w:numPr>
          <w:ilvl w:val="0"/>
          <w:numId w:val="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 xml:space="preserve">Wykonawca zobowiązuje się </w:t>
      </w:r>
      <w:r w:rsidR="004C5382" w:rsidRPr="00F16BE4">
        <w:rPr>
          <w:sz w:val="22"/>
          <w:szCs w:val="22"/>
        </w:rPr>
        <w:t xml:space="preserve">– z uwagi na wykonywanie prac w budynkach zasiedlonych - </w:t>
      </w:r>
      <w:r w:rsidRPr="00F16BE4">
        <w:rPr>
          <w:sz w:val="22"/>
          <w:szCs w:val="22"/>
        </w:rPr>
        <w:t>przestrzegać postanowienia regulaminu porządku domowego podczas wykonywania prac</w:t>
      </w:r>
      <w:r w:rsidR="0011031D" w:rsidRPr="00F16BE4">
        <w:rPr>
          <w:sz w:val="22"/>
          <w:szCs w:val="22"/>
        </w:rPr>
        <w:t>.</w:t>
      </w:r>
    </w:p>
    <w:p w:rsidR="00DA6817" w:rsidRPr="00623DBF" w:rsidRDefault="00DA6817" w:rsidP="00DA6817">
      <w:pPr>
        <w:numPr>
          <w:ilvl w:val="0"/>
          <w:numId w:val="1"/>
        </w:numPr>
        <w:jc w:val="both"/>
        <w:rPr>
          <w:sz w:val="22"/>
          <w:szCs w:val="22"/>
        </w:rPr>
      </w:pPr>
      <w:r w:rsidRPr="00F16BE4">
        <w:rPr>
          <w:sz w:val="22"/>
          <w:szCs w:val="22"/>
        </w:rPr>
        <w:t>Wykonawca ponosi pełną odpowiedzialność za szkody spowodowane przez własnych pracowników. Wykonawca przyjmuje odpowiedzialność za wszelkie szkody wyrządzone przez jego pracowników, osoby działające na jego zlecenie, w tym za przypadki uszkodzenia ciała lub mienia wyrządzone działaniem lub zaniechaniem przy realizacji przedmiotu umowy, w zakresie przewidzianym przez polski kodeks cywilny</w:t>
      </w:r>
      <w:r w:rsidR="00504DD5" w:rsidRPr="00F16BE4">
        <w:rPr>
          <w:sz w:val="22"/>
          <w:szCs w:val="22"/>
        </w:rPr>
        <w:t>.</w:t>
      </w:r>
    </w:p>
    <w:p w:rsidR="00332C24" w:rsidRPr="00623DBF" w:rsidRDefault="00332C24" w:rsidP="00332C24">
      <w:pPr>
        <w:numPr>
          <w:ilvl w:val="0"/>
          <w:numId w:val="1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zobowiązuje się zorganizować zaplecze </w:t>
      </w:r>
      <w:r w:rsidR="004C5382" w:rsidRPr="00623DBF">
        <w:rPr>
          <w:sz w:val="22"/>
          <w:szCs w:val="22"/>
        </w:rPr>
        <w:t>robót</w:t>
      </w:r>
      <w:r w:rsidRPr="00623DBF">
        <w:rPr>
          <w:sz w:val="22"/>
          <w:szCs w:val="22"/>
        </w:rPr>
        <w:t xml:space="preserve"> oraz zapewnia niezbędny do wykonania przedmiotu umowy sprzęt, </w:t>
      </w:r>
      <w:r w:rsidR="00F56DED" w:rsidRPr="00623DBF">
        <w:rPr>
          <w:sz w:val="22"/>
          <w:szCs w:val="22"/>
        </w:rPr>
        <w:t xml:space="preserve">materiały, </w:t>
      </w:r>
      <w:r w:rsidRPr="00623DBF">
        <w:rPr>
          <w:sz w:val="22"/>
          <w:szCs w:val="22"/>
        </w:rPr>
        <w:t xml:space="preserve">narzędzia i inne środki </w:t>
      </w:r>
      <w:r w:rsidR="005622A5" w:rsidRPr="00623DBF">
        <w:rPr>
          <w:sz w:val="22"/>
          <w:szCs w:val="22"/>
        </w:rPr>
        <w:t xml:space="preserve">(w tym media) </w:t>
      </w:r>
      <w:r w:rsidRPr="00623DBF">
        <w:rPr>
          <w:sz w:val="22"/>
          <w:szCs w:val="22"/>
        </w:rPr>
        <w:t>na własny koszt.</w:t>
      </w:r>
    </w:p>
    <w:p w:rsidR="00767608" w:rsidRPr="00623DBF" w:rsidRDefault="00332C24" w:rsidP="00767608">
      <w:pPr>
        <w:numPr>
          <w:ilvl w:val="0"/>
          <w:numId w:val="1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Wykonawca oświadcza, że będzie stosował materiały i urządzenia posiadające odpowiednie atesty, certyfikaty i dopuszczenia do stosowania</w:t>
      </w:r>
      <w:r w:rsidR="000150D1" w:rsidRPr="00623DBF">
        <w:rPr>
          <w:sz w:val="22"/>
          <w:szCs w:val="22"/>
        </w:rPr>
        <w:t xml:space="preserve"> w Polsce</w:t>
      </w:r>
      <w:r w:rsidRPr="00623DBF">
        <w:rPr>
          <w:sz w:val="22"/>
          <w:szCs w:val="22"/>
        </w:rPr>
        <w:t>.</w:t>
      </w:r>
    </w:p>
    <w:p w:rsidR="009F7118" w:rsidRPr="00623DBF" w:rsidRDefault="009F7118" w:rsidP="00767608">
      <w:pPr>
        <w:numPr>
          <w:ilvl w:val="0"/>
          <w:numId w:val="1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w ramach wykonania umowy jest zobowiązany do utylizacji na własny koszt gruzu </w:t>
      </w:r>
      <w:r w:rsidR="00F05574" w:rsidRPr="00623DBF">
        <w:rPr>
          <w:sz w:val="22"/>
          <w:szCs w:val="22"/>
        </w:rPr>
        <w:t xml:space="preserve">         </w:t>
      </w:r>
      <w:r w:rsidRPr="00623DBF">
        <w:rPr>
          <w:sz w:val="22"/>
          <w:szCs w:val="22"/>
        </w:rPr>
        <w:t>i innych odpadów nie nadających się do wykorzystania, w miejscach zorganizowanego składowania odpadów</w:t>
      </w:r>
      <w:r w:rsidR="00504DD5" w:rsidRPr="00623DBF">
        <w:rPr>
          <w:sz w:val="22"/>
          <w:szCs w:val="22"/>
        </w:rPr>
        <w:t>.</w:t>
      </w:r>
      <w:r w:rsidRPr="00623DBF">
        <w:rPr>
          <w:sz w:val="22"/>
          <w:szCs w:val="22"/>
        </w:rPr>
        <w:t xml:space="preserve"> </w:t>
      </w:r>
    </w:p>
    <w:p w:rsidR="00767608" w:rsidRPr="00623DBF" w:rsidRDefault="00767608" w:rsidP="00767608">
      <w:pPr>
        <w:numPr>
          <w:ilvl w:val="0"/>
          <w:numId w:val="1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</w:t>
      </w:r>
      <w:r w:rsidR="00AB1562" w:rsidRPr="00623DBF">
        <w:rPr>
          <w:sz w:val="22"/>
          <w:szCs w:val="22"/>
        </w:rPr>
        <w:t>oświadcza, że jest ubezpieczony od odpowiedzialności cywilnej.</w:t>
      </w:r>
    </w:p>
    <w:p w:rsidR="001E69D3" w:rsidRPr="00623DBF" w:rsidRDefault="00804095" w:rsidP="00767608">
      <w:pPr>
        <w:numPr>
          <w:ilvl w:val="0"/>
          <w:numId w:val="1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P</w:t>
      </w:r>
      <w:r w:rsidR="001E69D3" w:rsidRPr="00623DBF">
        <w:rPr>
          <w:sz w:val="22"/>
          <w:szCs w:val="22"/>
        </w:rPr>
        <w:t>owierzenie wykonania umowy Podwykonawcy wymaga zgody Zamawiającego wyrażonej na piśmie.</w:t>
      </w:r>
    </w:p>
    <w:p w:rsidR="001E69D3" w:rsidRPr="00623DBF" w:rsidRDefault="001E69D3" w:rsidP="00767608">
      <w:pPr>
        <w:numPr>
          <w:ilvl w:val="0"/>
          <w:numId w:val="1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Wykonawca odpowiada za działania Podwykonawcy jak za własne.</w:t>
      </w:r>
    </w:p>
    <w:p w:rsidR="00693FF2" w:rsidRPr="00623DBF" w:rsidRDefault="00693FF2" w:rsidP="00693FF2">
      <w:pPr>
        <w:ind w:left="720"/>
        <w:jc w:val="both"/>
        <w:rPr>
          <w:sz w:val="22"/>
          <w:szCs w:val="22"/>
        </w:rPr>
      </w:pPr>
    </w:p>
    <w:p w:rsidR="00332C24" w:rsidRPr="00623DBF" w:rsidRDefault="00E50FDB" w:rsidP="00260093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§ 5</w:t>
      </w:r>
    </w:p>
    <w:p w:rsidR="00260093" w:rsidRPr="00623DBF" w:rsidRDefault="00260093" w:rsidP="00260093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WYNAGRODZENIE</w:t>
      </w:r>
    </w:p>
    <w:p w:rsidR="00EE0B0B" w:rsidRPr="00623DBF" w:rsidRDefault="00332C24" w:rsidP="00E50FDB">
      <w:pPr>
        <w:numPr>
          <w:ilvl w:val="0"/>
          <w:numId w:val="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 prawidłowe wykonanie przedmiotu umowy </w:t>
      </w:r>
      <w:r w:rsidR="00804095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 xml:space="preserve">ykonawca otrzyma </w:t>
      </w:r>
      <w:r w:rsidR="00F47AD1" w:rsidRPr="00623DBF">
        <w:rPr>
          <w:sz w:val="22"/>
          <w:szCs w:val="22"/>
        </w:rPr>
        <w:t xml:space="preserve">łączne </w:t>
      </w:r>
      <w:r w:rsidRPr="00623DBF">
        <w:rPr>
          <w:sz w:val="22"/>
          <w:szCs w:val="22"/>
        </w:rPr>
        <w:t>wynagrodzenie w kwocie</w:t>
      </w:r>
      <w:r w:rsidR="006C7B55" w:rsidRPr="00623DBF">
        <w:rPr>
          <w:sz w:val="22"/>
          <w:szCs w:val="22"/>
        </w:rPr>
        <w:t xml:space="preserve"> </w:t>
      </w:r>
      <w:r w:rsidR="000154FE" w:rsidRPr="00623DBF">
        <w:rPr>
          <w:b/>
          <w:sz w:val="22"/>
          <w:szCs w:val="22"/>
        </w:rPr>
        <w:t>…………………..</w:t>
      </w:r>
      <w:r w:rsidR="00EF3C22" w:rsidRPr="00623DBF">
        <w:rPr>
          <w:b/>
          <w:sz w:val="22"/>
          <w:szCs w:val="22"/>
        </w:rPr>
        <w:t xml:space="preserve"> </w:t>
      </w:r>
      <w:r w:rsidR="00897694" w:rsidRPr="00623DBF">
        <w:rPr>
          <w:b/>
          <w:sz w:val="22"/>
          <w:szCs w:val="22"/>
        </w:rPr>
        <w:t xml:space="preserve"> </w:t>
      </w:r>
      <w:r w:rsidR="00417B89" w:rsidRPr="00623DBF">
        <w:rPr>
          <w:b/>
          <w:sz w:val="22"/>
          <w:szCs w:val="22"/>
        </w:rPr>
        <w:t xml:space="preserve">zł </w:t>
      </w:r>
      <w:r w:rsidRPr="00623DBF">
        <w:rPr>
          <w:b/>
          <w:sz w:val="22"/>
          <w:szCs w:val="22"/>
        </w:rPr>
        <w:t>brutto</w:t>
      </w:r>
      <w:r w:rsidR="00A26B19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 xml:space="preserve">(słownie </w:t>
      </w:r>
      <w:r w:rsidR="000154FE" w:rsidRPr="00623DBF">
        <w:rPr>
          <w:sz w:val="22"/>
          <w:szCs w:val="22"/>
        </w:rPr>
        <w:t>……………………………………….</w:t>
      </w:r>
      <w:r w:rsidR="009F6F49" w:rsidRPr="00623DBF">
        <w:rPr>
          <w:sz w:val="22"/>
          <w:szCs w:val="22"/>
        </w:rPr>
        <w:t>)</w:t>
      </w:r>
      <w:r w:rsidR="00E50FDB" w:rsidRPr="00623DBF">
        <w:rPr>
          <w:sz w:val="22"/>
          <w:szCs w:val="22"/>
        </w:rPr>
        <w:t>.</w:t>
      </w:r>
    </w:p>
    <w:p w:rsidR="00332C24" w:rsidRPr="00623DBF" w:rsidRDefault="00332C24" w:rsidP="00332C24">
      <w:pPr>
        <w:numPr>
          <w:ilvl w:val="0"/>
          <w:numId w:val="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Rozliczenie za wykonanie przedmiotu umowy nastąpi </w:t>
      </w:r>
      <w:r w:rsidR="00FB7F04" w:rsidRPr="00623DBF">
        <w:rPr>
          <w:sz w:val="22"/>
          <w:szCs w:val="22"/>
        </w:rPr>
        <w:t xml:space="preserve">na podstawie </w:t>
      </w:r>
      <w:r w:rsidRPr="00623DBF">
        <w:rPr>
          <w:sz w:val="22"/>
          <w:szCs w:val="22"/>
        </w:rPr>
        <w:t>faktur</w:t>
      </w:r>
      <w:r w:rsidR="00FB7F04" w:rsidRPr="00623DBF">
        <w:rPr>
          <w:sz w:val="22"/>
          <w:szCs w:val="22"/>
        </w:rPr>
        <w:t>y</w:t>
      </w:r>
      <w:r w:rsidRPr="00623DBF">
        <w:rPr>
          <w:sz w:val="22"/>
          <w:szCs w:val="22"/>
        </w:rPr>
        <w:t xml:space="preserve"> końcow</w:t>
      </w:r>
      <w:r w:rsidR="00FB7F04" w:rsidRPr="00623DBF">
        <w:rPr>
          <w:sz w:val="22"/>
          <w:szCs w:val="22"/>
        </w:rPr>
        <w:t>ej</w:t>
      </w:r>
      <w:r w:rsidRPr="00623DBF">
        <w:rPr>
          <w:sz w:val="22"/>
          <w:szCs w:val="22"/>
        </w:rPr>
        <w:t xml:space="preserve"> wystawianej przez </w:t>
      </w:r>
      <w:r w:rsidR="00804095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>ykonawcę po protokolarnym końcowym odbiorze przedmiotu umowy</w:t>
      </w:r>
      <w:r w:rsidR="004251CB" w:rsidRPr="00623DBF">
        <w:rPr>
          <w:sz w:val="22"/>
          <w:szCs w:val="22"/>
        </w:rPr>
        <w:t xml:space="preserve"> bez </w:t>
      </w:r>
      <w:r w:rsidR="00977420" w:rsidRPr="00623DBF">
        <w:rPr>
          <w:sz w:val="22"/>
          <w:szCs w:val="22"/>
        </w:rPr>
        <w:t xml:space="preserve">stwierdzonych </w:t>
      </w:r>
      <w:r w:rsidR="004251CB" w:rsidRPr="00623DBF">
        <w:rPr>
          <w:sz w:val="22"/>
          <w:szCs w:val="22"/>
        </w:rPr>
        <w:t>usterek</w:t>
      </w:r>
      <w:r w:rsidRPr="00623DBF">
        <w:rPr>
          <w:sz w:val="22"/>
          <w:szCs w:val="22"/>
        </w:rPr>
        <w:t>.</w:t>
      </w:r>
    </w:p>
    <w:p w:rsidR="00332C24" w:rsidRPr="00623DBF" w:rsidRDefault="00332C24" w:rsidP="00332C24">
      <w:pPr>
        <w:numPr>
          <w:ilvl w:val="0"/>
          <w:numId w:val="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Zamawiający</w:t>
      </w:r>
      <w:r w:rsidR="009F6F49" w:rsidRPr="00623DBF">
        <w:rPr>
          <w:sz w:val="22"/>
          <w:szCs w:val="22"/>
        </w:rPr>
        <w:t xml:space="preserve"> nie</w:t>
      </w:r>
      <w:r w:rsidRPr="00623DBF">
        <w:rPr>
          <w:sz w:val="22"/>
          <w:szCs w:val="22"/>
        </w:rPr>
        <w:t xml:space="preserve"> dopuszcza możliwość częściowej zapłaty za wykonanie umowy po zakończeniu robót w danym </w:t>
      </w:r>
      <w:r w:rsidR="001F3957" w:rsidRPr="00623DBF">
        <w:rPr>
          <w:sz w:val="22"/>
          <w:szCs w:val="22"/>
        </w:rPr>
        <w:t>budynku</w:t>
      </w:r>
      <w:r w:rsidRPr="00623DBF">
        <w:rPr>
          <w:sz w:val="22"/>
          <w:szCs w:val="22"/>
        </w:rPr>
        <w:t xml:space="preserve"> i jego protokólarnym odbiorze potwierdzonym przez strony.</w:t>
      </w:r>
    </w:p>
    <w:p w:rsidR="003A16CE" w:rsidRPr="00623DBF" w:rsidRDefault="00187261" w:rsidP="00332C24">
      <w:pPr>
        <w:numPr>
          <w:ilvl w:val="0"/>
          <w:numId w:val="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Wykonawcy nie przysługuje prawo do wy</w:t>
      </w:r>
      <w:r w:rsidR="009F6F49" w:rsidRPr="00623DBF">
        <w:rPr>
          <w:sz w:val="22"/>
          <w:szCs w:val="22"/>
        </w:rPr>
        <w:t>stawienia faktur częściowych.</w:t>
      </w:r>
    </w:p>
    <w:p w:rsidR="00332C24" w:rsidRPr="00623DBF" w:rsidRDefault="00332C24" w:rsidP="00332C24">
      <w:pPr>
        <w:numPr>
          <w:ilvl w:val="0"/>
          <w:numId w:val="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Wynagrodzenie płatne będzie w terminie </w:t>
      </w:r>
      <w:r w:rsidR="001D59D0" w:rsidRPr="00623DBF">
        <w:rPr>
          <w:sz w:val="22"/>
          <w:szCs w:val="22"/>
        </w:rPr>
        <w:t>21</w:t>
      </w:r>
      <w:r w:rsidRPr="00623DBF">
        <w:rPr>
          <w:sz w:val="22"/>
          <w:szCs w:val="22"/>
        </w:rPr>
        <w:t xml:space="preserve"> dni od daty otrzymania faktury wraz z</w:t>
      </w:r>
      <w:r w:rsidR="00CA19CD" w:rsidRPr="00623DBF">
        <w:rPr>
          <w:sz w:val="22"/>
          <w:szCs w:val="22"/>
        </w:rPr>
        <w:t xml:space="preserve"> dołączony</w:t>
      </w:r>
      <w:r w:rsidR="00504DD5" w:rsidRPr="00623DBF">
        <w:rPr>
          <w:sz w:val="22"/>
          <w:szCs w:val="22"/>
        </w:rPr>
        <w:t>m</w:t>
      </w:r>
      <w:r w:rsidR="00CA19CD" w:rsidRPr="00623DBF">
        <w:rPr>
          <w:sz w:val="22"/>
          <w:szCs w:val="22"/>
        </w:rPr>
        <w:t xml:space="preserve"> do niej </w:t>
      </w:r>
      <w:r w:rsidRPr="00623DBF">
        <w:rPr>
          <w:sz w:val="22"/>
          <w:szCs w:val="22"/>
        </w:rPr>
        <w:t xml:space="preserve"> protokołem odbioru robót i dokumentami rozliczeniowymi zgodnie z § 3 ust.</w:t>
      </w:r>
      <w:r w:rsidR="004330DE" w:rsidRPr="00623DBF">
        <w:rPr>
          <w:sz w:val="22"/>
          <w:szCs w:val="22"/>
        </w:rPr>
        <w:t>1</w:t>
      </w:r>
      <w:r w:rsidRPr="00623DBF">
        <w:rPr>
          <w:sz w:val="22"/>
          <w:szCs w:val="22"/>
        </w:rPr>
        <w:t xml:space="preserve"> pkt. 3 umowy przelewem na </w:t>
      </w:r>
      <w:r w:rsidR="00504DD5" w:rsidRPr="00623DBF">
        <w:rPr>
          <w:sz w:val="22"/>
          <w:szCs w:val="22"/>
        </w:rPr>
        <w:t>rachunek bankowy</w:t>
      </w:r>
      <w:r w:rsidRPr="00623DBF">
        <w:rPr>
          <w:sz w:val="22"/>
          <w:szCs w:val="22"/>
        </w:rPr>
        <w:t xml:space="preserve"> Wykonawcy</w:t>
      </w:r>
      <w:r w:rsidR="00E126CE" w:rsidRPr="00623DBF">
        <w:rPr>
          <w:sz w:val="22"/>
          <w:szCs w:val="22"/>
        </w:rPr>
        <w:t xml:space="preserve"> wskazany na fakturze</w:t>
      </w:r>
      <w:r w:rsidRPr="00623DBF">
        <w:rPr>
          <w:sz w:val="22"/>
          <w:szCs w:val="22"/>
        </w:rPr>
        <w:t>.</w:t>
      </w:r>
      <w:r w:rsidR="001D188B" w:rsidRPr="00623DBF">
        <w:rPr>
          <w:sz w:val="22"/>
          <w:szCs w:val="22"/>
        </w:rPr>
        <w:t xml:space="preserve"> Brak kompletu dokumentów </w:t>
      </w:r>
      <w:r w:rsidR="00CA19CD" w:rsidRPr="00623DBF">
        <w:rPr>
          <w:sz w:val="22"/>
          <w:szCs w:val="22"/>
        </w:rPr>
        <w:lastRenderedPageBreak/>
        <w:t>uprawnia Zamawiającego do powstrzymania się z zapłatą wynagrodzenia</w:t>
      </w:r>
      <w:r w:rsidR="00977420" w:rsidRPr="00623DBF">
        <w:rPr>
          <w:sz w:val="22"/>
          <w:szCs w:val="22"/>
        </w:rPr>
        <w:t>, bez prawa do naliczania odsetek przez Wykonawcę.</w:t>
      </w:r>
    </w:p>
    <w:p w:rsidR="007541C2" w:rsidRDefault="007541C2" w:rsidP="007541C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prześle wystawioną fakturę w terminie 7 dni od daty jej wystawienia, na adres:</w:t>
      </w:r>
    </w:p>
    <w:p w:rsidR="007541C2" w:rsidRDefault="007541C2" w:rsidP="007541C2">
      <w:pPr>
        <w:ind w:left="720"/>
        <w:jc w:val="both"/>
        <w:rPr>
          <w:sz w:val="22"/>
          <w:szCs w:val="22"/>
        </w:rPr>
      </w:pPr>
    </w:p>
    <w:p w:rsidR="007541C2" w:rsidRDefault="007541C2" w:rsidP="007541C2">
      <w:pPr>
        <w:ind w:left="2484" w:right="3509" w:firstLine="348"/>
        <w:jc w:val="center"/>
        <w:rPr>
          <w:sz w:val="22"/>
          <w:szCs w:val="22"/>
        </w:rPr>
      </w:pPr>
      <w:r>
        <w:rPr>
          <w:sz w:val="22"/>
          <w:szCs w:val="22"/>
        </w:rPr>
        <w:t>Agencja Mienia Wojskowego</w:t>
      </w:r>
    </w:p>
    <w:p w:rsidR="007541C2" w:rsidRDefault="007541C2" w:rsidP="007541C2">
      <w:pPr>
        <w:ind w:left="2484" w:right="3509" w:firstLine="68"/>
        <w:jc w:val="center"/>
        <w:rPr>
          <w:sz w:val="22"/>
          <w:szCs w:val="22"/>
        </w:rPr>
      </w:pPr>
      <w:r>
        <w:rPr>
          <w:sz w:val="22"/>
          <w:szCs w:val="22"/>
        </w:rPr>
        <w:t>00-911 Warszawa. Ul. Nowowiejska 26A</w:t>
      </w:r>
    </w:p>
    <w:p w:rsidR="007541C2" w:rsidRDefault="007541C2" w:rsidP="007541C2">
      <w:pPr>
        <w:ind w:left="2484" w:right="3509" w:firstLine="348"/>
        <w:jc w:val="center"/>
        <w:rPr>
          <w:sz w:val="22"/>
          <w:szCs w:val="22"/>
        </w:rPr>
      </w:pPr>
      <w:r>
        <w:rPr>
          <w:sz w:val="22"/>
          <w:szCs w:val="22"/>
        </w:rPr>
        <w:t>NIP: 526-10-38-122</w:t>
      </w:r>
    </w:p>
    <w:p w:rsidR="007541C2" w:rsidRDefault="007541C2" w:rsidP="007541C2">
      <w:pPr>
        <w:ind w:left="2484" w:right="3509" w:firstLine="348"/>
        <w:jc w:val="center"/>
        <w:rPr>
          <w:sz w:val="22"/>
          <w:szCs w:val="22"/>
        </w:rPr>
      </w:pPr>
      <w:r>
        <w:rPr>
          <w:sz w:val="22"/>
          <w:szCs w:val="22"/>
        </w:rPr>
        <w:t>Oddział Regionalny w Szczecinie</w:t>
      </w:r>
    </w:p>
    <w:p w:rsidR="007541C2" w:rsidRDefault="007541C2" w:rsidP="007541C2">
      <w:pPr>
        <w:ind w:left="2484" w:right="3509" w:firstLine="348"/>
        <w:jc w:val="center"/>
        <w:rPr>
          <w:sz w:val="22"/>
          <w:szCs w:val="22"/>
        </w:rPr>
      </w:pPr>
      <w:r>
        <w:rPr>
          <w:sz w:val="22"/>
          <w:szCs w:val="22"/>
        </w:rPr>
        <w:t>70-230 Szczecin, ul. Potulicka 2</w:t>
      </w:r>
    </w:p>
    <w:p w:rsidR="007541C2" w:rsidRDefault="007541C2" w:rsidP="007541C2">
      <w:pPr>
        <w:ind w:left="2484" w:right="3509" w:firstLine="348"/>
        <w:jc w:val="center"/>
        <w:rPr>
          <w:sz w:val="22"/>
          <w:szCs w:val="22"/>
        </w:rPr>
      </w:pPr>
    </w:p>
    <w:p w:rsidR="007541C2" w:rsidRPr="00752F8B" w:rsidRDefault="00752F8B" w:rsidP="00752F8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przekazać ustrukturyzowaną fakturę</w:t>
      </w:r>
      <w:r w:rsidR="007541C2" w:rsidRPr="00752F8B">
        <w:rPr>
          <w:sz w:val="22"/>
          <w:szCs w:val="22"/>
        </w:rPr>
        <w:t xml:space="preserve"> elektronicznie za pośrednictwem  platformy zdefiniowanej w art. 7 ustawy z dnia 9 listopada 2018r. o elektronicznym fakturowaniu w zamówieniach publicznych, koncesjach na roboty budowalne lub usługi oraz partnerstwie publiczno-prawnym (Dz. U. z 2018r. poz. 2191). </w:t>
      </w:r>
    </w:p>
    <w:p w:rsidR="00332C24" w:rsidRPr="00623DBF" w:rsidRDefault="00E50FDB" w:rsidP="00260093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§ 6</w:t>
      </w:r>
    </w:p>
    <w:p w:rsidR="00260093" w:rsidRPr="00623DBF" w:rsidRDefault="00260093" w:rsidP="00260093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KARY UMOWNE</w:t>
      </w:r>
    </w:p>
    <w:p w:rsidR="00332C24" w:rsidRPr="00623DBF" w:rsidRDefault="00332C24" w:rsidP="00332C24">
      <w:pPr>
        <w:numPr>
          <w:ilvl w:val="0"/>
          <w:numId w:val="4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Strony postanawiają, że formą odszkodowania będą kary umowne.</w:t>
      </w:r>
    </w:p>
    <w:p w:rsidR="00332C24" w:rsidRPr="00623DBF" w:rsidRDefault="00332C24" w:rsidP="00332C24">
      <w:pPr>
        <w:numPr>
          <w:ilvl w:val="0"/>
          <w:numId w:val="4"/>
        </w:numPr>
        <w:rPr>
          <w:sz w:val="22"/>
          <w:szCs w:val="22"/>
        </w:rPr>
      </w:pPr>
      <w:r w:rsidRPr="00623DBF">
        <w:rPr>
          <w:sz w:val="22"/>
          <w:szCs w:val="22"/>
        </w:rPr>
        <w:t>Ustala się kary umowne w następuj</w:t>
      </w:r>
      <w:r w:rsidR="00E424FF" w:rsidRPr="00623DBF">
        <w:rPr>
          <w:sz w:val="22"/>
          <w:szCs w:val="22"/>
        </w:rPr>
        <w:t>ących wypadkach i wysokościach:</w:t>
      </w:r>
    </w:p>
    <w:p w:rsidR="00332C24" w:rsidRPr="00623DBF" w:rsidRDefault="00332C24" w:rsidP="00AB1562">
      <w:pPr>
        <w:numPr>
          <w:ilvl w:val="1"/>
          <w:numId w:val="21"/>
        </w:numPr>
        <w:ind w:left="993" w:hanging="426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Zamawiający </w:t>
      </w:r>
      <w:r w:rsidR="00CA19CD" w:rsidRPr="00623DBF">
        <w:rPr>
          <w:sz w:val="22"/>
          <w:szCs w:val="22"/>
        </w:rPr>
        <w:t>za</w:t>
      </w:r>
      <w:r w:rsidRPr="00623DBF">
        <w:rPr>
          <w:sz w:val="22"/>
          <w:szCs w:val="22"/>
        </w:rPr>
        <w:t xml:space="preserve">płaci </w:t>
      </w:r>
      <w:r w:rsidR="00804095" w:rsidRPr="00623DBF">
        <w:rPr>
          <w:sz w:val="22"/>
          <w:szCs w:val="22"/>
        </w:rPr>
        <w:t>Wy</w:t>
      </w:r>
      <w:r w:rsidRPr="00623DBF">
        <w:rPr>
          <w:sz w:val="22"/>
          <w:szCs w:val="22"/>
        </w:rPr>
        <w:t>konawcy kar</w:t>
      </w:r>
      <w:r w:rsidR="00CA19CD" w:rsidRPr="00623DBF">
        <w:rPr>
          <w:sz w:val="22"/>
          <w:szCs w:val="22"/>
        </w:rPr>
        <w:t>ę</w:t>
      </w:r>
      <w:r w:rsidRPr="00623DBF">
        <w:rPr>
          <w:sz w:val="22"/>
          <w:szCs w:val="22"/>
        </w:rPr>
        <w:t xml:space="preserve"> umown</w:t>
      </w:r>
      <w:r w:rsidR="00CA19CD" w:rsidRPr="00623DBF">
        <w:rPr>
          <w:sz w:val="22"/>
          <w:szCs w:val="22"/>
        </w:rPr>
        <w:t>ą</w:t>
      </w:r>
      <w:r w:rsidRPr="00623DBF">
        <w:rPr>
          <w:sz w:val="22"/>
          <w:szCs w:val="22"/>
        </w:rPr>
        <w:t xml:space="preserve"> za odstą</w:t>
      </w:r>
      <w:r w:rsidR="00CA19CD" w:rsidRPr="00623DBF">
        <w:rPr>
          <w:sz w:val="22"/>
          <w:szCs w:val="22"/>
        </w:rPr>
        <w:t xml:space="preserve">pienie od umowy przez </w:t>
      </w:r>
      <w:r w:rsidR="00804095" w:rsidRPr="00623DBF">
        <w:rPr>
          <w:sz w:val="22"/>
          <w:szCs w:val="22"/>
        </w:rPr>
        <w:t>W</w:t>
      </w:r>
      <w:r w:rsidR="00CA19CD" w:rsidRPr="00623DBF">
        <w:rPr>
          <w:sz w:val="22"/>
          <w:szCs w:val="22"/>
        </w:rPr>
        <w:t>ykonawcę</w:t>
      </w:r>
      <w:r w:rsidR="00AB1562" w:rsidRPr="00623DBF">
        <w:rPr>
          <w:sz w:val="22"/>
          <w:szCs w:val="22"/>
        </w:rPr>
        <w:t xml:space="preserve">         </w:t>
      </w:r>
      <w:r w:rsidR="00CA19CD" w:rsidRPr="00623DBF">
        <w:rPr>
          <w:sz w:val="22"/>
          <w:szCs w:val="22"/>
        </w:rPr>
        <w:t xml:space="preserve">z winy </w:t>
      </w:r>
      <w:r w:rsidR="00804095" w:rsidRPr="00623DBF">
        <w:rPr>
          <w:sz w:val="22"/>
          <w:szCs w:val="22"/>
        </w:rPr>
        <w:t>Z</w:t>
      </w:r>
      <w:r w:rsidR="00CA19CD" w:rsidRPr="00623DBF">
        <w:rPr>
          <w:sz w:val="22"/>
          <w:szCs w:val="22"/>
        </w:rPr>
        <w:t xml:space="preserve">amawiającego </w:t>
      </w:r>
      <w:r w:rsidRPr="00623DBF">
        <w:rPr>
          <w:sz w:val="22"/>
          <w:szCs w:val="22"/>
        </w:rPr>
        <w:t>w wysokości 10 % wynagrodzenia ryczałtowe</w:t>
      </w:r>
      <w:r w:rsidR="00FE0501" w:rsidRPr="00623DBF">
        <w:rPr>
          <w:sz w:val="22"/>
          <w:szCs w:val="22"/>
        </w:rPr>
        <w:t>go</w:t>
      </w:r>
      <w:r w:rsidR="00CA19CD" w:rsidRPr="00623DBF">
        <w:rPr>
          <w:sz w:val="22"/>
          <w:szCs w:val="22"/>
        </w:rPr>
        <w:t xml:space="preserve"> </w:t>
      </w:r>
      <w:r w:rsidR="00FE0501" w:rsidRPr="00623DBF">
        <w:rPr>
          <w:sz w:val="22"/>
          <w:szCs w:val="22"/>
        </w:rPr>
        <w:t>określonego w §</w:t>
      </w:r>
      <w:r w:rsidR="00E50FDB" w:rsidRPr="00623DBF">
        <w:rPr>
          <w:sz w:val="22"/>
          <w:szCs w:val="22"/>
        </w:rPr>
        <w:t xml:space="preserve"> </w:t>
      </w:r>
      <w:r w:rsidR="00FE0501" w:rsidRPr="00623DBF">
        <w:rPr>
          <w:sz w:val="22"/>
          <w:szCs w:val="22"/>
        </w:rPr>
        <w:t>5 ust.1.</w:t>
      </w:r>
      <w:r w:rsidR="00504DD5" w:rsidRPr="00623DBF">
        <w:rPr>
          <w:sz w:val="22"/>
          <w:szCs w:val="22"/>
        </w:rPr>
        <w:t>,</w:t>
      </w:r>
    </w:p>
    <w:p w:rsidR="00332C24" w:rsidRPr="00623DBF" w:rsidRDefault="00332C24" w:rsidP="00AB1562">
      <w:pPr>
        <w:numPr>
          <w:ilvl w:val="1"/>
          <w:numId w:val="21"/>
        </w:numPr>
        <w:ind w:left="993" w:hanging="426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</w:t>
      </w:r>
      <w:r w:rsidR="00977420" w:rsidRPr="00623DBF">
        <w:rPr>
          <w:sz w:val="22"/>
          <w:szCs w:val="22"/>
        </w:rPr>
        <w:t>za</w:t>
      </w:r>
      <w:r w:rsidRPr="00623DBF">
        <w:rPr>
          <w:sz w:val="22"/>
          <w:szCs w:val="22"/>
        </w:rPr>
        <w:t xml:space="preserve">płaci </w:t>
      </w:r>
      <w:r w:rsidR="00804095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>amawiającemu kary umowne:</w:t>
      </w:r>
    </w:p>
    <w:p w:rsidR="00332C24" w:rsidRPr="00623DBF" w:rsidRDefault="00332C24" w:rsidP="00AB1562">
      <w:pPr>
        <w:numPr>
          <w:ilvl w:val="1"/>
          <w:numId w:val="5"/>
        </w:numPr>
        <w:tabs>
          <w:tab w:val="clear" w:pos="1788"/>
          <w:tab w:val="num" w:pos="1276"/>
        </w:tabs>
        <w:ind w:left="1276" w:hanging="283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 </w:t>
      </w:r>
      <w:r w:rsidR="00CA19CD" w:rsidRPr="00623DBF">
        <w:rPr>
          <w:sz w:val="22"/>
          <w:szCs w:val="22"/>
        </w:rPr>
        <w:t xml:space="preserve">opóźnienie </w:t>
      </w:r>
      <w:r w:rsidRPr="00623DBF">
        <w:rPr>
          <w:sz w:val="22"/>
          <w:szCs w:val="22"/>
        </w:rPr>
        <w:t xml:space="preserve">w </w:t>
      </w:r>
      <w:r w:rsidR="00EE0B0B" w:rsidRPr="00623DBF">
        <w:rPr>
          <w:sz w:val="22"/>
          <w:szCs w:val="22"/>
        </w:rPr>
        <w:t xml:space="preserve">przyjęciu </w:t>
      </w:r>
      <w:r w:rsidR="00E50FDB" w:rsidRPr="00623DBF">
        <w:rPr>
          <w:sz w:val="22"/>
          <w:szCs w:val="22"/>
        </w:rPr>
        <w:t xml:space="preserve">przez </w:t>
      </w:r>
      <w:r w:rsidR="00804095" w:rsidRPr="00623DBF">
        <w:rPr>
          <w:sz w:val="22"/>
          <w:szCs w:val="22"/>
        </w:rPr>
        <w:t>Wy</w:t>
      </w:r>
      <w:r w:rsidR="00E50FDB" w:rsidRPr="00623DBF">
        <w:rPr>
          <w:sz w:val="22"/>
          <w:szCs w:val="22"/>
        </w:rPr>
        <w:t xml:space="preserve">konawcę frontu robót w terminie wskazanym w </w:t>
      </w:r>
      <w:r w:rsidR="00BF5A54" w:rsidRPr="00623DBF">
        <w:rPr>
          <w:sz w:val="22"/>
          <w:szCs w:val="22"/>
        </w:rPr>
        <w:t xml:space="preserve">§ 2 ust. </w:t>
      </w:r>
      <w:r w:rsidR="00BE7A24" w:rsidRPr="00623DBF">
        <w:rPr>
          <w:sz w:val="22"/>
          <w:szCs w:val="22"/>
        </w:rPr>
        <w:t>3</w:t>
      </w:r>
      <w:r w:rsidR="00E50FDB" w:rsidRPr="00623DBF">
        <w:rPr>
          <w:sz w:val="22"/>
          <w:szCs w:val="22"/>
        </w:rPr>
        <w:t xml:space="preserve">  </w:t>
      </w:r>
      <w:r w:rsidR="00EE0B0B" w:rsidRPr="00623DBF">
        <w:rPr>
          <w:sz w:val="22"/>
          <w:szCs w:val="22"/>
        </w:rPr>
        <w:t xml:space="preserve">lub </w:t>
      </w:r>
      <w:r w:rsidR="00504DD5" w:rsidRPr="00623DBF">
        <w:rPr>
          <w:sz w:val="22"/>
          <w:szCs w:val="22"/>
        </w:rPr>
        <w:t xml:space="preserve">za opóźnienie w </w:t>
      </w:r>
      <w:r w:rsidRPr="00623DBF">
        <w:rPr>
          <w:sz w:val="22"/>
          <w:szCs w:val="22"/>
        </w:rPr>
        <w:t xml:space="preserve">wykonaniu </w:t>
      </w:r>
      <w:r w:rsidR="00EE0B0B" w:rsidRPr="00623DBF">
        <w:rPr>
          <w:sz w:val="22"/>
          <w:szCs w:val="22"/>
        </w:rPr>
        <w:t xml:space="preserve">przedmiotu umowy </w:t>
      </w:r>
      <w:r w:rsidR="00E50FDB" w:rsidRPr="00623DBF">
        <w:rPr>
          <w:sz w:val="22"/>
          <w:szCs w:val="22"/>
        </w:rPr>
        <w:t xml:space="preserve"> </w:t>
      </w:r>
      <w:r w:rsidR="00EE0B0B" w:rsidRPr="00623DBF">
        <w:rPr>
          <w:sz w:val="22"/>
          <w:szCs w:val="22"/>
        </w:rPr>
        <w:t>w wysokości 0,</w:t>
      </w:r>
      <w:r w:rsidR="00A26665" w:rsidRPr="00623DBF">
        <w:rPr>
          <w:sz w:val="22"/>
          <w:szCs w:val="22"/>
        </w:rPr>
        <w:t>3</w:t>
      </w:r>
      <w:r w:rsidRPr="00623DBF">
        <w:rPr>
          <w:sz w:val="22"/>
          <w:szCs w:val="22"/>
        </w:rPr>
        <w:t xml:space="preserve"> % wynagrodzenia </w:t>
      </w:r>
      <w:r w:rsidR="00FE0501" w:rsidRPr="00623DBF">
        <w:rPr>
          <w:sz w:val="22"/>
          <w:szCs w:val="22"/>
        </w:rPr>
        <w:t>określonego w §</w:t>
      </w:r>
      <w:r w:rsidR="00767608" w:rsidRPr="00623DBF">
        <w:rPr>
          <w:sz w:val="22"/>
          <w:szCs w:val="22"/>
        </w:rPr>
        <w:t xml:space="preserve"> </w:t>
      </w:r>
      <w:r w:rsidR="00E50FDB" w:rsidRPr="00623DBF">
        <w:rPr>
          <w:sz w:val="22"/>
          <w:szCs w:val="22"/>
        </w:rPr>
        <w:t>5</w:t>
      </w:r>
      <w:r w:rsidR="00FE0501" w:rsidRPr="00623DBF">
        <w:rPr>
          <w:sz w:val="22"/>
          <w:szCs w:val="22"/>
        </w:rPr>
        <w:t xml:space="preserve"> ust.1 </w:t>
      </w:r>
      <w:r w:rsidRPr="00623DBF">
        <w:rPr>
          <w:sz w:val="22"/>
          <w:szCs w:val="22"/>
        </w:rPr>
        <w:t xml:space="preserve">za każdy dzień </w:t>
      </w:r>
      <w:r w:rsidR="00CA19CD" w:rsidRPr="00623DBF">
        <w:rPr>
          <w:sz w:val="22"/>
          <w:szCs w:val="22"/>
        </w:rPr>
        <w:t>opóźnienia</w:t>
      </w:r>
      <w:r w:rsidR="007B5C75" w:rsidRPr="00623DBF">
        <w:rPr>
          <w:sz w:val="22"/>
          <w:szCs w:val="22"/>
        </w:rPr>
        <w:t>,</w:t>
      </w:r>
      <w:r w:rsidR="00B02D2D" w:rsidRPr="00623DBF">
        <w:rPr>
          <w:sz w:val="22"/>
          <w:szCs w:val="22"/>
        </w:rPr>
        <w:t xml:space="preserve"> liczon</w:t>
      </w:r>
      <w:r w:rsidR="007B5C75" w:rsidRPr="00623DBF">
        <w:rPr>
          <w:sz w:val="22"/>
          <w:szCs w:val="22"/>
        </w:rPr>
        <w:t>e</w:t>
      </w:r>
      <w:r w:rsidR="00CA19CD" w:rsidRPr="00623DBF">
        <w:rPr>
          <w:sz w:val="22"/>
          <w:szCs w:val="22"/>
        </w:rPr>
        <w:t xml:space="preserve">go </w:t>
      </w:r>
      <w:r w:rsidR="00B02D2D" w:rsidRPr="00623DBF">
        <w:rPr>
          <w:sz w:val="22"/>
          <w:szCs w:val="22"/>
        </w:rPr>
        <w:t xml:space="preserve">od </w:t>
      </w:r>
      <w:r w:rsidR="00A16CA4" w:rsidRPr="00623DBF">
        <w:rPr>
          <w:sz w:val="22"/>
          <w:szCs w:val="22"/>
        </w:rPr>
        <w:t>dnia</w:t>
      </w:r>
      <w:r w:rsidR="00B02D2D" w:rsidRPr="00623DBF">
        <w:rPr>
          <w:sz w:val="22"/>
          <w:szCs w:val="22"/>
        </w:rPr>
        <w:t xml:space="preserve"> </w:t>
      </w:r>
      <w:r w:rsidR="00A16CA4" w:rsidRPr="00623DBF">
        <w:rPr>
          <w:sz w:val="22"/>
          <w:szCs w:val="22"/>
        </w:rPr>
        <w:t>wyznaczonego na zakończenie przedmiotu umowy</w:t>
      </w:r>
      <w:r w:rsidRPr="00623DBF">
        <w:rPr>
          <w:sz w:val="22"/>
          <w:szCs w:val="22"/>
        </w:rPr>
        <w:t>,</w:t>
      </w:r>
    </w:p>
    <w:p w:rsidR="00332C24" w:rsidRPr="00623DBF" w:rsidRDefault="00332C24" w:rsidP="00AB1562">
      <w:pPr>
        <w:numPr>
          <w:ilvl w:val="1"/>
          <w:numId w:val="5"/>
        </w:numPr>
        <w:tabs>
          <w:tab w:val="clear" w:pos="1788"/>
          <w:tab w:val="num" w:pos="1276"/>
        </w:tabs>
        <w:ind w:left="1276" w:hanging="283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 </w:t>
      </w:r>
      <w:r w:rsidR="00CA19CD" w:rsidRPr="00623DBF">
        <w:rPr>
          <w:sz w:val="22"/>
          <w:szCs w:val="22"/>
        </w:rPr>
        <w:t xml:space="preserve">opóźnienie </w:t>
      </w:r>
      <w:r w:rsidRPr="00623DBF">
        <w:rPr>
          <w:sz w:val="22"/>
          <w:szCs w:val="22"/>
        </w:rPr>
        <w:t>w usunięciu wad stwierdzonych przy odbiorze w wysokości 0,</w:t>
      </w:r>
      <w:r w:rsidR="00A26665" w:rsidRPr="00623DBF">
        <w:rPr>
          <w:sz w:val="22"/>
          <w:szCs w:val="22"/>
        </w:rPr>
        <w:t>3</w:t>
      </w:r>
      <w:r w:rsidRPr="00623DBF">
        <w:rPr>
          <w:sz w:val="22"/>
          <w:szCs w:val="22"/>
        </w:rPr>
        <w:t xml:space="preserve"> % wynagrodzenia </w:t>
      </w:r>
      <w:r w:rsidR="00FE0501" w:rsidRPr="00623DBF">
        <w:rPr>
          <w:sz w:val="22"/>
          <w:szCs w:val="22"/>
        </w:rPr>
        <w:t>określonego w §</w:t>
      </w:r>
      <w:r w:rsidR="00767608" w:rsidRPr="00623DBF">
        <w:rPr>
          <w:sz w:val="22"/>
          <w:szCs w:val="22"/>
        </w:rPr>
        <w:t xml:space="preserve"> </w:t>
      </w:r>
      <w:r w:rsidR="00E50FDB" w:rsidRPr="00623DBF">
        <w:rPr>
          <w:sz w:val="22"/>
          <w:szCs w:val="22"/>
        </w:rPr>
        <w:t>5</w:t>
      </w:r>
      <w:r w:rsidR="00FE0501" w:rsidRPr="00623DBF">
        <w:rPr>
          <w:sz w:val="22"/>
          <w:szCs w:val="22"/>
        </w:rPr>
        <w:t xml:space="preserve"> ust.1 </w:t>
      </w:r>
      <w:r w:rsidRPr="00623DBF">
        <w:rPr>
          <w:sz w:val="22"/>
          <w:szCs w:val="22"/>
        </w:rPr>
        <w:t xml:space="preserve">za każdy dzień </w:t>
      </w:r>
      <w:r w:rsidR="00CA19CD" w:rsidRPr="00623DBF">
        <w:rPr>
          <w:sz w:val="22"/>
          <w:szCs w:val="22"/>
        </w:rPr>
        <w:t>opóźnienia</w:t>
      </w:r>
      <w:r w:rsidRPr="00623DBF">
        <w:rPr>
          <w:sz w:val="22"/>
          <w:szCs w:val="22"/>
        </w:rPr>
        <w:t>, liczon</w:t>
      </w:r>
      <w:r w:rsidR="007B5C75" w:rsidRPr="00623DBF">
        <w:rPr>
          <w:sz w:val="22"/>
          <w:szCs w:val="22"/>
        </w:rPr>
        <w:t>e</w:t>
      </w:r>
      <w:r w:rsidR="00CA19CD" w:rsidRPr="00623DBF">
        <w:rPr>
          <w:sz w:val="22"/>
          <w:szCs w:val="22"/>
        </w:rPr>
        <w:t>go</w:t>
      </w:r>
      <w:r w:rsidRPr="00623DBF">
        <w:rPr>
          <w:sz w:val="22"/>
          <w:szCs w:val="22"/>
        </w:rPr>
        <w:t xml:space="preserve"> od </w:t>
      </w:r>
      <w:r w:rsidR="00080EDC" w:rsidRPr="00623DBF">
        <w:rPr>
          <w:sz w:val="22"/>
          <w:szCs w:val="22"/>
        </w:rPr>
        <w:t xml:space="preserve">dnia </w:t>
      </w:r>
      <w:r w:rsidRPr="00623DBF">
        <w:rPr>
          <w:sz w:val="22"/>
          <w:szCs w:val="22"/>
        </w:rPr>
        <w:t>wyznaczonego na usunięcie wad</w:t>
      </w:r>
      <w:r w:rsidR="002C09DE" w:rsidRPr="00623DBF">
        <w:rPr>
          <w:sz w:val="22"/>
          <w:szCs w:val="22"/>
        </w:rPr>
        <w:t>,</w:t>
      </w:r>
    </w:p>
    <w:p w:rsidR="00332C24" w:rsidRPr="00623DBF" w:rsidRDefault="00332C24" w:rsidP="00AB1562">
      <w:pPr>
        <w:numPr>
          <w:ilvl w:val="1"/>
          <w:numId w:val="5"/>
        </w:numPr>
        <w:tabs>
          <w:tab w:val="clear" w:pos="1788"/>
          <w:tab w:val="num" w:pos="1276"/>
        </w:tabs>
        <w:ind w:left="1276" w:hanging="283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 </w:t>
      </w:r>
      <w:r w:rsidR="00CA19CD" w:rsidRPr="00623DBF">
        <w:rPr>
          <w:sz w:val="22"/>
          <w:szCs w:val="22"/>
        </w:rPr>
        <w:t xml:space="preserve">opóźnienie </w:t>
      </w:r>
      <w:r w:rsidRPr="00623DBF">
        <w:rPr>
          <w:sz w:val="22"/>
          <w:szCs w:val="22"/>
        </w:rPr>
        <w:t>w usunięciu wad ujawnionych w okresie gwarancji</w:t>
      </w:r>
      <w:r w:rsidR="00CA19CD" w:rsidRPr="00623DBF">
        <w:rPr>
          <w:sz w:val="22"/>
          <w:szCs w:val="22"/>
        </w:rPr>
        <w:t xml:space="preserve"> </w:t>
      </w:r>
      <w:r w:rsidR="00260093" w:rsidRPr="00623DBF">
        <w:rPr>
          <w:sz w:val="22"/>
          <w:szCs w:val="22"/>
        </w:rPr>
        <w:t>– w wysokości 0,</w:t>
      </w:r>
      <w:r w:rsidR="00A26665" w:rsidRPr="00623DBF">
        <w:rPr>
          <w:sz w:val="22"/>
          <w:szCs w:val="22"/>
        </w:rPr>
        <w:t>3</w:t>
      </w:r>
      <w:r w:rsidRPr="00623DBF">
        <w:rPr>
          <w:sz w:val="22"/>
          <w:szCs w:val="22"/>
        </w:rPr>
        <w:t xml:space="preserve"> % wynagrodzenia </w:t>
      </w:r>
      <w:r w:rsidR="00FE0501" w:rsidRPr="00623DBF">
        <w:rPr>
          <w:sz w:val="22"/>
          <w:szCs w:val="22"/>
        </w:rPr>
        <w:t>określonego w §</w:t>
      </w:r>
      <w:r w:rsidR="00E50FDB" w:rsidRPr="00623DBF">
        <w:rPr>
          <w:sz w:val="22"/>
          <w:szCs w:val="22"/>
        </w:rPr>
        <w:t xml:space="preserve"> 5</w:t>
      </w:r>
      <w:r w:rsidR="00FE0501" w:rsidRPr="00623DBF">
        <w:rPr>
          <w:sz w:val="22"/>
          <w:szCs w:val="22"/>
        </w:rPr>
        <w:t xml:space="preserve"> ust.1 </w:t>
      </w:r>
      <w:r w:rsidRPr="00623DBF">
        <w:rPr>
          <w:sz w:val="22"/>
          <w:szCs w:val="22"/>
        </w:rPr>
        <w:t xml:space="preserve">za każdy dzień </w:t>
      </w:r>
      <w:r w:rsidR="00CA19CD" w:rsidRPr="00623DBF">
        <w:rPr>
          <w:sz w:val="22"/>
          <w:szCs w:val="22"/>
        </w:rPr>
        <w:t>opóźnienia</w:t>
      </w:r>
      <w:r w:rsidRPr="00623DBF">
        <w:rPr>
          <w:sz w:val="22"/>
          <w:szCs w:val="22"/>
        </w:rPr>
        <w:t>, liczon</w:t>
      </w:r>
      <w:r w:rsidR="007B5C75" w:rsidRPr="00623DBF">
        <w:rPr>
          <w:sz w:val="22"/>
          <w:szCs w:val="22"/>
        </w:rPr>
        <w:t>e</w:t>
      </w:r>
      <w:r w:rsidR="00CA19CD" w:rsidRPr="00623DBF">
        <w:rPr>
          <w:sz w:val="22"/>
          <w:szCs w:val="22"/>
        </w:rPr>
        <w:t>go</w:t>
      </w:r>
      <w:r w:rsidRPr="00623DBF">
        <w:rPr>
          <w:sz w:val="22"/>
          <w:szCs w:val="22"/>
        </w:rPr>
        <w:t xml:space="preserve"> od </w:t>
      </w:r>
      <w:r w:rsidR="007B5C75" w:rsidRPr="00623DBF">
        <w:rPr>
          <w:sz w:val="22"/>
          <w:szCs w:val="22"/>
        </w:rPr>
        <w:t xml:space="preserve">dnia wyznaczonego </w:t>
      </w:r>
      <w:r w:rsidRPr="00623DBF">
        <w:rPr>
          <w:sz w:val="22"/>
          <w:szCs w:val="22"/>
        </w:rPr>
        <w:t>na usunięcie wad,</w:t>
      </w:r>
    </w:p>
    <w:p w:rsidR="00332C24" w:rsidRPr="00623DBF" w:rsidRDefault="00332C24" w:rsidP="00AB1562">
      <w:pPr>
        <w:numPr>
          <w:ilvl w:val="1"/>
          <w:numId w:val="5"/>
        </w:numPr>
        <w:tabs>
          <w:tab w:val="clear" w:pos="1788"/>
          <w:tab w:val="num" w:pos="1276"/>
        </w:tabs>
        <w:ind w:left="1276" w:hanging="283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 tytułu odstąpienia </w:t>
      </w:r>
      <w:r w:rsidR="00CA19CD" w:rsidRPr="00623DBF">
        <w:rPr>
          <w:sz w:val="22"/>
          <w:szCs w:val="22"/>
        </w:rPr>
        <w:t xml:space="preserve">przez </w:t>
      </w:r>
      <w:r w:rsidR="00804095" w:rsidRPr="00623DBF">
        <w:rPr>
          <w:sz w:val="22"/>
          <w:szCs w:val="22"/>
        </w:rPr>
        <w:t>Z</w:t>
      </w:r>
      <w:r w:rsidR="00CA19CD" w:rsidRPr="00623DBF">
        <w:rPr>
          <w:sz w:val="22"/>
          <w:szCs w:val="22"/>
        </w:rPr>
        <w:t xml:space="preserve">amawiającego </w:t>
      </w:r>
      <w:r w:rsidRPr="00623DBF">
        <w:rPr>
          <w:sz w:val="22"/>
          <w:szCs w:val="22"/>
        </w:rPr>
        <w:t xml:space="preserve">od umowy z przyczyn </w:t>
      </w:r>
      <w:r w:rsidR="00CA19CD" w:rsidRPr="00623DBF">
        <w:rPr>
          <w:sz w:val="22"/>
          <w:szCs w:val="22"/>
        </w:rPr>
        <w:t xml:space="preserve">leżących po stronie </w:t>
      </w:r>
      <w:r w:rsidR="00804095" w:rsidRPr="00623DBF">
        <w:rPr>
          <w:sz w:val="22"/>
          <w:szCs w:val="22"/>
        </w:rPr>
        <w:t>W</w:t>
      </w:r>
      <w:r w:rsidR="00CA19CD" w:rsidRPr="00623DBF">
        <w:rPr>
          <w:sz w:val="22"/>
          <w:szCs w:val="22"/>
        </w:rPr>
        <w:t xml:space="preserve">ykonawcy </w:t>
      </w:r>
      <w:r w:rsidRPr="00623DBF">
        <w:rPr>
          <w:sz w:val="22"/>
          <w:szCs w:val="22"/>
        </w:rPr>
        <w:t>– w wysokości 10 % wynagrodzenia ryczałtoweg</w:t>
      </w:r>
      <w:r w:rsidR="00FE0501" w:rsidRPr="00623DBF">
        <w:rPr>
          <w:sz w:val="22"/>
          <w:szCs w:val="22"/>
        </w:rPr>
        <w:t>o określonego w §</w:t>
      </w:r>
      <w:r w:rsidR="00260093" w:rsidRPr="00623DBF">
        <w:rPr>
          <w:sz w:val="22"/>
          <w:szCs w:val="22"/>
        </w:rPr>
        <w:t xml:space="preserve"> </w:t>
      </w:r>
      <w:r w:rsidR="00E50FDB" w:rsidRPr="00623DBF">
        <w:rPr>
          <w:sz w:val="22"/>
          <w:szCs w:val="22"/>
        </w:rPr>
        <w:t>5</w:t>
      </w:r>
      <w:r w:rsidR="00FE0501" w:rsidRPr="00623DBF">
        <w:rPr>
          <w:sz w:val="22"/>
          <w:szCs w:val="22"/>
        </w:rPr>
        <w:t xml:space="preserve"> ust.1</w:t>
      </w:r>
      <w:r w:rsidRPr="00623DBF">
        <w:rPr>
          <w:sz w:val="22"/>
          <w:szCs w:val="22"/>
        </w:rPr>
        <w:t>.</w:t>
      </w:r>
    </w:p>
    <w:p w:rsidR="00332C24" w:rsidRPr="00623DBF" w:rsidRDefault="00313DC6" w:rsidP="00EA7E2D">
      <w:pPr>
        <w:numPr>
          <w:ilvl w:val="0"/>
          <w:numId w:val="4"/>
        </w:numPr>
        <w:ind w:hanging="294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Zamawiający zastrzega sobie prawo do potrącenia kar umownych z </w:t>
      </w:r>
      <w:r w:rsidR="00332C24" w:rsidRPr="00623DBF">
        <w:rPr>
          <w:sz w:val="22"/>
          <w:szCs w:val="22"/>
        </w:rPr>
        <w:t xml:space="preserve">wynagrodzenia </w:t>
      </w:r>
      <w:r w:rsidR="00804095" w:rsidRPr="00623DBF">
        <w:rPr>
          <w:sz w:val="22"/>
          <w:szCs w:val="22"/>
        </w:rPr>
        <w:t>W</w:t>
      </w:r>
      <w:r w:rsidR="00332C24" w:rsidRPr="00623DBF">
        <w:rPr>
          <w:sz w:val="22"/>
          <w:szCs w:val="22"/>
        </w:rPr>
        <w:t>ykonawcy</w:t>
      </w:r>
      <w:r w:rsidRPr="00623DBF">
        <w:rPr>
          <w:sz w:val="22"/>
          <w:szCs w:val="22"/>
        </w:rPr>
        <w:t xml:space="preserve">, na co </w:t>
      </w:r>
      <w:r w:rsidR="00804095" w:rsidRPr="00623DBF">
        <w:rPr>
          <w:sz w:val="22"/>
          <w:szCs w:val="22"/>
        </w:rPr>
        <w:t>W</w:t>
      </w:r>
      <w:r w:rsidR="00BC3782" w:rsidRPr="00623DBF">
        <w:rPr>
          <w:sz w:val="22"/>
          <w:szCs w:val="22"/>
        </w:rPr>
        <w:t>ykonawca wyraził</w:t>
      </w:r>
      <w:r w:rsidRPr="00623DBF">
        <w:rPr>
          <w:sz w:val="22"/>
          <w:szCs w:val="22"/>
        </w:rPr>
        <w:t xml:space="preserve"> zgodę</w:t>
      </w:r>
      <w:r w:rsidR="00332C24" w:rsidRPr="00623DBF">
        <w:rPr>
          <w:sz w:val="22"/>
          <w:szCs w:val="22"/>
        </w:rPr>
        <w:t>.</w:t>
      </w:r>
    </w:p>
    <w:p w:rsidR="00332C24" w:rsidRPr="00623DBF" w:rsidRDefault="00332C24" w:rsidP="00EA7E2D">
      <w:pPr>
        <w:numPr>
          <w:ilvl w:val="0"/>
          <w:numId w:val="4"/>
        </w:numPr>
        <w:ind w:hanging="294"/>
        <w:jc w:val="both"/>
        <w:rPr>
          <w:sz w:val="22"/>
          <w:szCs w:val="22"/>
        </w:rPr>
      </w:pPr>
      <w:r w:rsidRPr="00623DBF">
        <w:rPr>
          <w:sz w:val="22"/>
          <w:szCs w:val="22"/>
        </w:rPr>
        <w:t>Strony zastrzegają sobie prawo dochodzenia odszkodowania uzupełniającego, przewyższającego wysokość zastrzeżonych kar umownych.</w:t>
      </w:r>
    </w:p>
    <w:p w:rsidR="00BC3782" w:rsidRPr="00623DBF" w:rsidRDefault="00BC3782" w:rsidP="00BC3782">
      <w:pPr>
        <w:ind w:left="720"/>
        <w:jc w:val="both"/>
        <w:rPr>
          <w:sz w:val="22"/>
          <w:szCs w:val="22"/>
        </w:rPr>
      </w:pPr>
    </w:p>
    <w:p w:rsidR="00767608" w:rsidRPr="00623DBF" w:rsidRDefault="00E50FDB" w:rsidP="00767608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§ 7</w:t>
      </w:r>
    </w:p>
    <w:p w:rsidR="00260093" w:rsidRPr="00623DBF" w:rsidRDefault="00767608" w:rsidP="00260093">
      <w:pPr>
        <w:pStyle w:val="Tekstpodstawowy"/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 xml:space="preserve">ROZWIĄZANIE </w:t>
      </w:r>
      <w:r w:rsidR="00260093" w:rsidRPr="00623DBF">
        <w:rPr>
          <w:b/>
          <w:sz w:val="22"/>
          <w:szCs w:val="22"/>
        </w:rPr>
        <w:t>UMOWY</w:t>
      </w:r>
    </w:p>
    <w:p w:rsidR="00332C24" w:rsidRPr="00623DBF" w:rsidRDefault="00332C24" w:rsidP="00332C24">
      <w:pPr>
        <w:numPr>
          <w:ilvl w:val="0"/>
          <w:numId w:val="12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Zamawiającemu przysługuje </w:t>
      </w:r>
      <w:r w:rsidR="00767608" w:rsidRPr="00623DBF">
        <w:rPr>
          <w:sz w:val="22"/>
          <w:szCs w:val="22"/>
        </w:rPr>
        <w:t xml:space="preserve">jednostronne </w:t>
      </w:r>
      <w:r w:rsidRPr="00623DBF">
        <w:rPr>
          <w:sz w:val="22"/>
          <w:szCs w:val="22"/>
        </w:rPr>
        <w:t xml:space="preserve">prawo </w:t>
      </w:r>
      <w:r w:rsidR="00767608" w:rsidRPr="00623DBF">
        <w:rPr>
          <w:sz w:val="22"/>
          <w:szCs w:val="22"/>
        </w:rPr>
        <w:t xml:space="preserve">rozwiązania </w:t>
      </w:r>
      <w:r w:rsidRPr="00623DBF">
        <w:rPr>
          <w:sz w:val="22"/>
          <w:szCs w:val="22"/>
        </w:rPr>
        <w:t xml:space="preserve">umowy </w:t>
      </w:r>
      <w:r w:rsidR="00EE0B0B" w:rsidRPr="00623DBF">
        <w:rPr>
          <w:sz w:val="22"/>
          <w:szCs w:val="22"/>
        </w:rPr>
        <w:t xml:space="preserve">bez </w:t>
      </w:r>
      <w:r w:rsidR="001F2B7A" w:rsidRPr="00623DBF">
        <w:rPr>
          <w:sz w:val="22"/>
          <w:szCs w:val="22"/>
        </w:rPr>
        <w:t>wypowiedzenia</w:t>
      </w:r>
      <w:r w:rsidR="00E50FDB" w:rsidRPr="00623DBF">
        <w:rPr>
          <w:sz w:val="22"/>
          <w:szCs w:val="22"/>
        </w:rPr>
        <w:t xml:space="preserve"> </w:t>
      </w:r>
      <w:r w:rsidR="00804095" w:rsidRPr="00623DBF">
        <w:rPr>
          <w:sz w:val="22"/>
          <w:szCs w:val="22"/>
        </w:rPr>
        <w:t>W</w:t>
      </w:r>
      <w:r w:rsidR="00E50FDB" w:rsidRPr="00623DBF">
        <w:rPr>
          <w:sz w:val="22"/>
          <w:szCs w:val="22"/>
        </w:rPr>
        <w:t>ykonawcy i wyznaczania mu dodatkowego terminu</w:t>
      </w:r>
      <w:r w:rsidR="00EE0B0B" w:rsidRPr="00623DBF">
        <w:rPr>
          <w:sz w:val="22"/>
          <w:szCs w:val="22"/>
        </w:rPr>
        <w:t xml:space="preserve">, </w:t>
      </w:r>
      <w:r w:rsidR="00E50FDB" w:rsidRPr="00623DBF">
        <w:rPr>
          <w:sz w:val="22"/>
          <w:szCs w:val="22"/>
        </w:rPr>
        <w:t>w sytuacji</w:t>
      </w:r>
      <w:r w:rsidR="00977420" w:rsidRPr="00623DBF">
        <w:rPr>
          <w:sz w:val="22"/>
          <w:szCs w:val="22"/>
        </w:rPr>
        <w:t xml:space="preserve"> gdy</w:t>
      </w:r>
      <w:r w:rsidR="00E50FDB" w:rsidRPr="00623DBF">
        <w:rPr>
          <w:sz w:val="22"/>
          <w:szCs w:val="22"/>
        </w:rPr>
        <w:t>:</w:t>
      </w:r>
      <w:r w:rsidRPr="00623DBF">
        <w:rPr>
          <w:sz w:val="22"/>
          <w:szCs w:val="22"/>
        </w:rPr>
        <w:t xml:space="preserve"> </w:t>
      </w:r>
    </w:p>
    <w:p w:rsidR="007B5C75" w:rsidRPr="00623DBF" w:rsidRDefault="007B5C75" w:rsidP="007B5C75">
      <w:pPr>
        <w:numPr>
          <w:ilvl w:val="2"/>
          <w:numId w:val="13"/>
        </w:numPr>
        <w:tabs>
          <w:tab w:val="num" w:pos="720"/>
        </w:tabs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nie </w:t>
      </w:r>
      <w:r w:rsidR="00564BD1" w:rsidRPr="00623DBF">
        <w:rPr>
          <w:sz w:val="22"/>
          <w:szCs w:val="22"/>
        </w:rPr>
        <w:t xml:space="preserve">przyjął frontu robót lub mimo przyjęcia nie </w:t>
      </w:r>
      <w:r w:rsidRPr="00623DBF">
        <w:rPr>
          <w:sz w:val="22"/>
          <w:szCs w:val="22"/>
        </w:rPr>
        <w:t xml:space="preserve">rozpoczął prac </w:t>
      </w:r>
      <w:r w:rsidR="00CA19CD" w:rsidRPr="00623DBF">
        <w:rPr>
          <w:sz w:val="22"/>
          <w:szCs w:val="22"/>
        </w:rPr>
        <w:t>w terminie</w:t>
      </w:r>
      <w:r w:rsidR="00564BD1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 xml:space="preserve">bez uzasadnionych przyczyn lub nie kontynuuje ich przez okres 5 dni pomimo wezwania </w:t>
      </w:r>
      <w:r w:rsidR="00804095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>amawiającego</w:t>
      </w:r>
      <w:r w:rsidR="00504DD5" w:rsidRPr="00623DBF">
        <w:rPr>
          <w:sz w:val="22"/>
          <w:szCs w:val="22"/>
        </w:rPr>
        <w:t>,</w:t>
      </w:r>
      <w:r w:rsidRPr="00623DBF">
        <w:rPr>
          <w:sz w:val="22"/>
          <w:szCs w:val="22"/>
        </w:rPr>
        <w:t xml:space="preserve"> </w:t>
      </w:r>
    </w:p>
    <w:p w:rsidR="007B5C75" w:rsidRPr="00623DBF" w:rsidRDefault="007B5C75" w:rsidP="007B5C75">
      <w:pPr>
        <w:numPr>
          <w:ilvl w:val="2"/>
          <w:numId w:val="13"/>
        </w:numPr>
        <w:tabs>
          <w:tab w:val="num" w:pos="720"/>
        </w:tabs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pozostaje w </w:t>
      </w:r>
      <w:r w:rsidR="00CA19CD" w:rsidRPr="00623DBF">
        <w:rPr>
          <w:sz w:val="22"/>
          <w:szCs w:val="22"/>
        </w:rPr>
        <w:t xml:space="preserve">opóźnieniu </w:t>
      </w:r>
      <w:r w:rsidRPr="00623DBF">
        <w:rPr>
          <w:sz w:val="22"/>
          <w:szCs w:val="22"/>
        </w:rPr>
        <w:t>w wykonaniu umowy</w:t>
      </w:r>
      <w:r w:rsidR="00564BD1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 xml:space="preserve">powyżej </w:t>
      </w:r>
      <w:r w:rsidR="00244084" w:rsidRPr="00623DBF">
        <w:rPr>
          <w:sz w:val="22"/>
          <w:szCs w:val="22"/>
        </w:rPr>
        <w:t>1</w:t>
      </w:r>
      <w:r w:rsidRPr="00623DBF">
        <w:rPr>
          <w:sz w:val="22"/>
          <w:szCs w:val="22"/>
        </w:rPr>
        <w:t>0</w:t>
      </w:r>
      <w:r w:rsidR="00CA19CD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>dni</w:t>
      </w:r>
      <w:r w:rsidR="00CA19CD" w:rsidRPr="00623DBF">
        <w:rPr>
          <w:sz w:val="22"/>
          <w:szCs w:val="22"/>
        </w:rPr>
        <w:t xml:space="preserve"> od terminu przewidzianego umową</w:t>
      </w:r>
      <w:r w:rsidR="00504DD5" w:rsidRPr="00623DBF">
        <w:rPr>
          <w:sz w:val="22"/>
          <w:szCs w:val="22"/>
        </w:rPr>
        <w:t>,</w:t>
      </w:r>
    </w:p>
    <w:p w:rsidR="007B5C75" w:rsidRPr="00623DBF" w:rsidRDefault="007B5C75" w:rsidP="007B5C75">
      <w:pPr>
        <w:numPr>
          <w:ilvl w:val="2"/>
          <w:numId w:val="13"/>
        </w:numPr>
        <w:tabs>
          <w:tab w:val="num" w:pos="720"/>
        </w:tabs>
        <w:jc w:val="both"/>
        <w:rPr>
          <w:sz w:val="22"/>
          <w:szCs w:val="22"/>
        </w:rPr>
      </w:pPr>
      <w:r w:rsidRPr="00623DBF">
        <w:rPr>
          <w:sz w:val="22"/>
          <w:szCs w:val="22"/>
        </w:rPr>
        <w:t>Wy</w:t>
      </w:r>
      <w:r w:rsidR="005749FD" w:rsidRPr="00623DBF">
        <w:rPr>
          <w:sz w:val="22"/>
          <w:szCs w:val="22"/>
        </w:rPr>
        <w:t>konawca realizuje prace</w:t>
      </w:r>
      <w:r w:rsidRPr="00623DBF">
        <w:rPr>
          <w:sz w:val="22"/>
          <w:szCs w:val="22"/>
        </w:rPr>
        <w:t xml:space="preserve"> </w:t>
      </w:r>
      <w:r w:rsidR="00767608" w:rsidRPr="00623DBF">
        <w:rPr>
          <w:sz w:val="22"/>
          <w:szCs w:val="22"/>
        </w:rPr>
        <w:t xml:space="preserve">w sposób wadliwy lub niezgodny z warunkami </w:t>
      </w:r>
      <w:r w:rsidR="003C2EA2" w:rsidRPr="00623DBF">
        <w:rPr>
          <w:sz w:val="22"/>
          <w:szCs w:val="22"/>
        </w:rPr>
        <w:t>u</w:t>
      </w:r>
      <w:r w:rsidR="00767608" w:rsidRPr="00623DBF">
        <w:rPr>
          <w:sz w:val="22"/>
          <w:szCs w:val="22"/>
        </w:rPr>
        <w:t xml:space="preserve">mowy, a także w sposób </w:t>
      </w:r>
      <w:r w:rsidR="00CA19CD" w:rsidRPr="00623DBF">
        <w:rPr>
          <w:sz w:val="22"/>
          <w:szCs w:val="22"/>
        </w:rPr>
        <w:t xml:space="preserve">istotnie </w:t>
      </w:r>
      <w:r w:rsidRPr="00623DBF">
        <w:rPr>
          <w:sz w:val="22"/>
          <w:szCs w:val="22"/>
        </w:rPr>
        <w:t xml:space="preserve">różny od opisanego w </w:t>
      </w:r>
      <w:r w:rsidR="00CA19CD" w:rsidRPr="00623DBF">
        <w:rPr>
          <w:sz w:val="22"/>
          <w:szCs w:val="22"/>
        </w:rPr>
        <w:t xml:space="preserve">dokumentacji budowlanej lub </w:t>
      </w:r>
      <w:r w:rsidRPr="00623DBF">
        <w:rPr>
          <w:sz w:val="22"/>
          <w:szCs w:val="22"/>
        </w:rPr>
        <w:t>umowie</w:t>
      </w:r>
      <w:r w:rsidR="001B0150" w:rsidRPr="00623DBF">
        <w:rPr>
          <w:sz w:val="22"/>
          <w:szCs w:val="22"/>
        </w:rPr>
        <w:t>.</w:t>
      </w:r>
    </w:p>
    <w:p w:rsidR="00767608" w:rsidRPr="00623DBF" w:rsidRDefault="00767608" w:rsidP="0076760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ma prawo rozwiązać </w:t>
      </w:r>
      <w:r w:rsidR="003C2EA2" w:rsidRPr="00623DBF">
        <w:rPr>
          <w:sz w:val="22"/>
          <w:szCs w:val="22"/>
        </w:rPr>
        <w:t>u</w:t>
      </w:r>
      <w:r w:rsidRPr="00623DBF">
        <w:rPr>
          <w:sz w:val="22"/>
          <w:szCs w:val="22"/>
        </w:rPr>
        <w:t xml:space="preserve">mowę za wypowiedzeniem miesięcznym w przypadku opóźnienia w </w:t>
      </w:r>
      <w:r w:rsidR="00977420" w:rsidRPr="00623DBF">
        <w:rPr>
          <w:sz w:val="22"/>
          <w:szCs w:val="22"/>
        </w:rPr>
        <w:t xml:space="preserve">należnych </w:t>
      </w:r>
      <w:r w:rsidRPr="00623DBF">
        <w:rPr>
          <w:sz w:val="22"/>
          <w:szCs w:val="22"/>
        </w:rPr>
        <w:t xml:space="preserve">płatnościach przekraczających 30 dni, pomimo uprzedniego wezwania do zapłaty </w:t>
      </w:r>
      <w:r w:rsidR="00804095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>amawiającego.</w:t>
      </w:r>
    </w:p>
    <w:p w:rsidR="00725B92" w:rsidRPr="00623DBF" w:rsidRDefault="00767608" w:rsidP="00725B92">
      <w:pPr>
        <w:numPr>
          <w:ilvl w:val="0"/>
          <w:numId w:val="12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Rozwiązanie </w:t>
      </w:r>
      <w:r w:rsidR="00364F80" w:rsidRPr="00623DBF">
        <w:rPr>
          <w:sz w:val="22"/>
          <w:szCs w:val="22"/>
        </w:rPr>
        <w:t xml:space="preserve"> umowy, o którym mowa w ust.1</w:t>
      </w:r>
      <w:r w:rsidRPr="00623DBF">
        <w:rPr>
          <w:sz w:val="22"/>
          <w:szCs w:val="22"/>
        </w:rPr>
        <w:t xml:space="preserve"> i ust 2 </w:t>
      </w:r>
      <w:r w:rsidR="00977420" w:rsidRPr="00623DBF">
        <w:rPr>
          <w:sz w:val="22"/>
          <w:szCs w:val="22"/>
        </w:rPr>
        <w:t>wymaga formy</w:t>
      </w:r>
      <w:r w:rsidR="00364F80" w:rsidRPr="00623DBF">
        <w:rPr>
          <w:sz w:val="22"/>
          <w:szCs w:val="22"/>
        </w:rPr>
        <w:t xml:space="preserve"> pisemnej. </w:t>
      </w:r>
    </w:p>
    <w:p w:rsidR="000F5C76" w:rsidRPr="00623DBF" w:rsidRDefault="00A16CA4" w:rsidP="00332C24">
      <w:pPr>
        <w:numPr>
          <w:ilvl w:val="0"/>
          <w:numId w:val="12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 terminie 7 dni od daty </w:t>
      </w:r>
      <w:r w:rsidR="00767608" w:rsidRPr="00623DBF">
        <w:rPr>
          <w:sz w:val="22"/>
          <w:szCs w:val="22"/>
        </w:rPr>
        <w:t xml:space="preserve">rozwiązania </w:t>
      </w:r>
      <w:r w:rsidRPr="00623DBF">
        <w:rPr>
          <w:sz w:val="22"/>
          <w:szCs w:val="22"/>
        </w:rPr>
        <w:t xml:space="preserve">umowy </w:t>
      </w:r>
      <w:r w:rsidR="00364F80" w:rsidRPr="00623DBF">
        <w:rPr>
          <w:sz w:val="22"/>
          <w:szCs w:val="22"/>
        </w:rPr>
        <w:t>zosta</w:t>
      </w:r>
      <w:r w:rsidR="00CA19CD" w:rsidRPr="00623DBF">
        <w:rPr>
          <w:sz w:val="22"/>
          <w:szCs w:val="22"/>
        </w:rPr>
        <w:t>nie p</w:t>
      </w:r>
      <w:r w:rsidR="00C756B8" w:rsidRPr="00623DBF">
        <w:rPr>
          <w:sz w:val="22"/>
          <w:szCs w:val="22"/>
        </w:rPr>
        <w:t xml:space="preserve">rzez </w:t>
      </w:r>
      <w:r w:rsidR="00804095" w:rsidRPr="00623DBF">
        <w:rPr>
          <w:sz w:val="22"/>
          <w:szCs w:val="22"/>
        </w:rPr>
        <w:t>Z</w:t>
      </w:r>
      <w:r w:rsidR="00C756B8" w:rsidRPr="00623DBF">
        <w:rPr>
          <w:sz w:val="22"/>
          <w:szCs w:val="22"/>
        </w:rPr>
        <w:t xml:space="preserve">amawiającego przy udziale </w:t>
      </w:r>
      <w:r w:rsidR="00804095" w:rsidRPr="00623DBF">
        <w:rPr>
          <w:sz w:val="22"/>
          <w:szCs w:val="22"/>
        </w:rPr>
        <w:t>W</w:t>
      </w:r>
      <w:r w:rsidR="00C756B8" w:rsidRPr="00623DBF">
        <w:rPr>
          <w:sz w:val="22"/>
          <w:szCs w:val="22"/>
        </w:rPr>
        <w:t xml:space="preserve">ykonawcy </w:t>
      </w:r>
      <w:r w:rsidR="00364F80" w:rsidRPr="00623DBF">
        <w:rPr>
          <w:sz w:val="22"/>
          <w:szCs w:val="22"/>
        </w:rPr>
        <w:t xml:space="preserve">sporządzony protokół określający szczegółowy zakres wykonanych </w:t>
      </w:r>
      <w:r w:rsidR="000F5C76" w:rsidRPr="00623DBF">
        <w:rPr>
          <w:sz w:val="22"/>
          <w:szCs w:val="22"/>
        </w:rPr>
        <w:t xml:space="preserve">prac i stwierdzonych usterek, będący podstawą do sporządzenia kosztorysu inwestorskiego określającego koszt wykonania </w:t>
      </w:r>
      <w:r w:rsidR="000F5C76" w:rsidRPr="00623DBF">
        <w:rPr>
          <w:sz w:val="22"/>
          <w:szCs w:val="22"/>
        </w:rPr>
        <w:lastRenderedPageBreak/>
        <w:t xml:space="preserve">pozostałych prac </w:t>
      </w:r>
      <w:r w:rsidR="001D7E7A" w:rsidRPr="00623DBF">
        <w:rPr>
          <w:sz w:val="22"/>
          <w:szCs w:val="22"/>
        </w:rPr>
        <w:t>remontowych w</w:t>
      </w:r>
      <w:r w:rsidR="005749FD" w:rsidRPr="00623DBF">
        <w:rPr>
          <w:sz w:val="22"/>
          <w:szCs w:val="22"/>
        </w:rPr>
        <w:t xml:space="preserve"> budynku</w:t>
      </w:r>
      <w:r w:rsidR="000F5C76" w:rsidRPr="00623DBF">
        <w:rPr>
          <w:sz w:val="22"/>
          <w:szCs w:val="22"/>
        </w:rPr>
        <w:t>.</w:t>
      </w:r>
      <w:r w:rsidR="00D4220D" w:rsidRPr="00623DBF">
        <w:rPr>
          <w:sz w:val="22"/>
          <w:szCs w:val="22"/>
        </w:rPr>
        <w:t xml:space="preserve"> W przypadku, gdy </w:t>
      </w:r>
      <w:r w:rsidR="00804095" w:rsidRPr="00623DBF">
        <w:rPr>
          <w:sz w:val="22"/>
          <w:szCs w:val="22"/>
        </w:rPr>
        <w:t>W</w:t>
      </w:r>
      <w:r w:rsidR="00D4220D" w:rsidRPr="00623DBF">
        <w:rPr>
          <w:sz w:val="22"/>
          <w:szCs w:val="22"/>
        </w:rPr>
        <w:t xml:space="preserve">ykonawca nie stawi się na czynnościach sporządzenia protokołu, </w:t>
      </w:r>
      <w:r w:rsidR="00804095" w:rsidRPr="00623DBF">
        <w:rPr>
          <w:sz w:val="22"/>
          <w:szCs w:val="22"/>
        </w:rPr>
        <w:t>Z</w:t>
      </w:r>
      <w:r w:rsidR="00D4220D" w:rsidRPr="00623DBF">
        <w:rPr>
          <w:sz w:val="22"/>
          <w:szCs w:val="22"/>
        </w:rPr>
        <w:t xml:space="preserve">amawiający sporządzi protokół jednostronny – w takim przypadku </w:t>
      </w:r>
      <w:r w:rsidR="00804095" w:rsidRPr="00623DBF">
        <w:rPr>
          <w:sz w:val="22"/>
          <w:szCs w:val="22"/>
        </w:rPr>
        <w:t>W</w:t>
      </w:r>
      <w:r w:rsidR="00D4220D" w:rsidRPr="00623DBF">
        <w:rPr>
          <w:sz w:val="22"/>
          <w:szCs w:val="22"/>
        </w:rPr>
        <w:t>ykonawca przyjmie ustalenia protokołu jako własne.</w:t>
      </w:r>
    </w:p>
    <w:p w:rsidR="00A91A92" w:rsidRPr="00623DBF" w:rsidRDefault="001D7E7A" w:rsidP="00A91A92">
      <w:pPr>
        <w:numPr>
          <w:ilvl w:val="0"/>
          <w:numId w:val="12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 przypadku </w:t>
      </w:r>
      <w:r w:rsidR="00767608" w:rsidRPr="00623DBF">
        <w:rPr>
          <w:sz w:val="22"/>
          <w:szCs w:val="22"/>
        </w:rPr>
        <w:t xml:space="preserve">rozwiązania </w:t>
      </w:r>
      <w:r w:rsidRPr="00623DBF">
        <w:rPr>
          <w:sz w:val="22"/>
          <w:szCs w:val="22"/>
        </w:rPr>
        <w:t xml:space="preserve">umowy, o którym mowa w ust.1 </w:t>
      </w:r>
      <w:r w:rsidR="00804095" w:rsidRPr="00623DBF">
        <w:rPr>
          <w:sz w:val="22"/>
          <w:szCs w:val="22"/>
        </w:rPr>
        <w:t>Z</w:t>
      </w:r>
      <w:r w:rsidR="00725B92" w:rsidRPr="00623DBF">
        <w:rPr>
          <w:sz w:val="22"/>
          <w:szCs w:val="22"/>
        </w:rPr>
        <w:t xml:space="preserve">amawiający </w:t>
      </w:r>
      <w:r w:rsidR="00260093" w:rsidRPr="00623DBF">
        <w:rPr>
          <w:sz w:val="22"/>
          <w:szCs w:val="22"/>
        </w:rPr>
        <w:t xml:space="preserve">jest uprawniony do zlecenia </w:t>
      </w:r>
      <w:r w:rsidR="00725B92" w:rsidRPr="00623DBF">
        <w:rPr>
          <w:sz w:val="22"/>
          <w:szCs w:val="22"/>
        </w:rPr>
        <w:t>pozostałych</w:t>
      </w:r>
      <w:r w:rsidR="00F134AF" w:rsidRPr="00623DBF">
        <w:rPr>
          <w:sz w:val="22"/>
          <w:szCs w:val="22"/>
        </w:rPr>
        <w:t xml:space="preserve"> do wykonania prac</w:t>
      </w:r>
      <w:r w:rsidR="00260093" w:rsidRPr="00623DBF">
        <w:rPr>
          <w:sz w:val="22"/>
          <w:szCs w:val="22"/>
        </w:rPr>
        <w:t xml:space="preserve"> innemu </w:t>
      </w:r>
      <w:r w:rsidR="00977420" w:rsidRPr="00623DBF">
        <w:rPr>
          <w:sz w:val="22"/>
          <w:szCs w:val="22"/>
        </w:rPr>
        <w:t>podmiotowi</w:t>
      </w:r>
      <w:r w:rsidR="00260093" w:rsidRPr="00623DBF">
        <w:rPr>
          <w:sz w:val="22"/>
          <w:szCs w:val="22"/>
        </w:rPr>
        <w:t xml:space="preserve"> </w:t>
      </w:r>
      <w:r w:rsidR="00F134AF" w:rsidRPr="00623DBF">
        <w:rPr>
          <w:sz w:val="22"/>
          <w:szCs w:val="22"/>
        </w:rPr>
        <w:t>(wykonawc</w:t>
      </w:r>
      <w:r w:rsidR="00260093" w:rsidRPr="00623DBF">
        <w:rPr>
          <w:sz w:val="22"/>
          <w:szCs w:val="22"/>
        </w:rPr>
        <w:t>a zastępczy</w:t>
      </w:r>
      <w:r w:rsidR="00F134AF" w:rsidRPr="00623DBF">
        <w:rPr>
          <w:sz w:val="22"/>
          <w:szCs w:val="22"/>
        </w:rPr>
        <w:t xml:space="preserve">) </w:t>
      </w:r>
      <w:r w:rsidR="00725B92" w:rsidRPr="00623DBF">
        <w:rPr>
          <w:sz w:val="22"/>
          <w:szCs w:val="22"/>
        </w:rPr>
        <w:t>na koszt</w:t>
      </w:r>
      <w:r w:rsidR="005749FD" w:rsidRPr="00623DBF">
        <w:rPr>
          <w:sz w:val="22"/>
          <w:szCs w:val="22"/>
        </w:rPr>
        <w:t xml:space="preserve"> i ryzyko</w:t>
      </w:r>
      <w:r w:rsidR="00725B92" w:rsidRPr="00623DBF">
        <w:rPr>
          <w:sz w:val="22"/>
          <w:szCs w:val="22"/>
        </w:rPr>
        <w:t xml:space="preserve"> </w:t>
      </w:r>
      <w:r w:rsidR="00804095" w:rsidRPr="00623DBF">
        <w:rPr>
          <w:sz w:val="22"/>
          <w:szCs w:val="22"/>
        </w:rPr>
        <w:t>W</w:t>
      </w:r>
      <w:r w:rsidR="00725B92" w:rsidRPr="00623DBF">
        <w:rPr>
          <w:sz w:val="22"/>
          <w:szCs w:val="22"/>
        </w:rPr>
        <w:t>ykonawcy</w:t>
      </w:r>
      <w:r w:rsidR="00F134AF" w:rsidRPr="00623DBF">
        <w:rPr>
          <w:sz w:val="22"/>
          <w:szCs w:val="22"/>
        </w:rPr>
        <w:t xml:space="preserve">. </w:t>
      </w:r>
    </w:p>
    <w:p w:rsidR="00F134AF" w:rsidRPr="00623DBF" w:rsidRDefault="00F134AF" w:rsidP="00A91A92">
      <w:pPr>
        <w:numPr>
          <w:ilvl w:val="0"/>
          <w:numId w:val="12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 przypadku, o którym mowa w ust. </w:t>
      </w:r>
      <w:r w:rsidR="00564BD1" w:rsidRPr="00623DBF">
        <w:rPr>
          <w:sz w:val="22"/>
          <w:szCs w:val="22"/>
        </w:rPr>
        <w:t>5</w:t>
      </w:r>
      <w:r w:rsidRPr="00623DBF">
        <w:rPr>
          <w:sz w:val="22"/>
          <w:szCs w:val="22"/>
        </w:rPr>
        <w:t xml:space="preserve">, rozliczenie wynagrodzenia </w:t>
      </w:r>
      <w:r w:rsidR="00260093" w:rsidRPr="00623DBF">
        <w:rPr>
          <w:sz w:val="22"/>
          <w:szCs w:val="22"/>
        </w:rPr>
        <w:t xml:space="preserve">przysługującego </w:t>
      </w:r>
      <w:r w:rsidRPr="00623DBF">
        <w:rPr>
          <w:sz w:val="22"/>
          <w:szCs w:val="22"/>
        </w:rPr>
        <w:t>dotychczasowe</w:t>
      </w:r>
      <w:r w:rsidR="00260093" w:rsidRPr="00623DBF">
        <w:rPr>
          <w:sz w:val="22"/>
          <w:szCs w:val="22"/>
        </w:rPr>
        <w:t xml:space="preserve">mu </w:t>
      </w:r>
      <w:r w:rsidR="00804095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 xml:space="preserve">ykonawcy nastąpi po uprzednim potrąceniu wszelkich należności wynikających z kar umownych należnych </w:t>
      </w:r>
      <w:r w:rsidR="00804095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amawiającemu </w:t>
      </w:r>
      <w:r w:rsidR="00260093" w:rsidRPr="00623DBF">
        <w:rPr>
          <w:sz w:val="22"/>
          <w:szCs w:val="22"/>
        </w:rPr>
        <w:t xml:space="preserve">a także </w:t>
      </w:r>
      <w:r w:rsidRPr="00623DBF">
        <w:rPr>
          <w:sz w:val="22"/>
          <w:szCs w:val="22"/>
        </w:rPr>
        <w:t xml:space="preserve">wynagrodzenia </w:t>
      </w:r>
      <w:r w:rsidR="00260093" w:rsidRPr="00623DBF">
        <w:rPr>
          <w:sz w:val="22"/>
          <w:szCs w:val="22"/>
        </w:rPr>
        <w:t xml:space="preserve">przysługującego </w:t>
      </w:r>
      <w:r w:rsidRPr="00623DBF">
        <w:rPr>
          <w:sz w:val="22"/>
          <w:szCs w:val="22"/>
        </w:rPr>
        <w:t>wykonawcy zastępcze</w:t>
      </w:r>
      <w:r w:rsidR="00260093" w:rsidRPr="00623DBF">
        <w:rPr>
          <w:sz w:val="22"/>
          <w:szCs w:val="22"/>
        </w:rPr>
        <w:t>mu</w:t>
      </w:r>
      <w:r w:rsidRPr="00623DBF">
        <w:rPr>
          <w:sz w:val="22"/>
          <w:szCs w:val="22"/>
        </w:rPr>
        <w:t xml:space="preserve">. </w:t>
      </w:r>
      <w:r w:rsidR="00DA6817" w:rsidRPr="00623DBF">
        <w:rPr>
          <w:sz w:val="22"/>
          <w:szCs w:val="22"/>
        </w:rPr>
        <w:t>Pozostałe w</w:t>
      </w:r>
      <w:r w:rsidRPr="00623DBF">
        <w:rPr>
          <w:sz w:val="22"/>
          <w:szCs w:val="22"/>
        </w:rPr>
        <w:t xml:space="preserve">ynagrodzenie dotychczasowego </w:t>
      </w:r>
      <w:r w:rsidR="00804095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 xml:space="preserve">ykonawcy </w:t>
      </w:r>
      <w:r w:rsidR="00DA6817" w:rsidRPr="00623DBF">
        <w:rPr>
          <w:sz w:val="22"/>
          <w:szCs w:val="22"/>
        </w:rPr>
        <w:t xml:space="preserve">staje się wymagalne i płatne po upływie </w:t>
      </w:r>
      <w:r w:rsidRPr="00623DBF">
        <w:rPr>
          <w:sz w:val="22"/>
          <w:szCs w:val="22"/>
        </w:rPr>
        <w:t xml:space="preserve">14 dni po zakończeniu rozliczenia z wykonawcą zastępczym.  </w:t>
      </w:r>
    </w:p>
    <w:p w:rsidR="00BC3782" w:rsidRPr="00623DBF" w:rsidRDefault="00F21361" w:rsidP="00DA6817">
      <w:pPr>
        <w:pStyle w:val="Tekstpodstawowy"/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 xml:space="preserve"> </w:t>
      </w:r>
    </w:p>
    <w:p w:rsidR="00332C24" w:rsidRPr="00623DBF" w:rsidRDefault="00564BD1" w:rsidP="00DA6817">
      <w:pPr>
        <w:pStyle w:val="Tekstpodstawowy"/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 xml:space="preserve">§ </w:t>
      </w:r>
      <w:r w:rsidR="00510E08" w:rsidRPr="00623DBF">
        <w:rPr>
          <w:b/>
          <w:sz w:val="22"/>
          <w:szCs w:val="22"/>
        </w:rPr>
        <w:t>8</w:t>
      </w:r>
    </w:p>
    <w:p w:rsidR="00DA6817" w:rsidRPr="00623DBF" w:rsidRDefault="00DA6817" w:rsidP="00DA6817">
      <w:pPr>
        <w:pStyle w:val="Tekstpodstawowy"/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GWARANCJA</w:t>
      </w:r>
    </w:p>
    <w:p w:rsidR="00332C24" w:rsidRPr="00623DBF" w:rsidRDefault="00332C24" w:rsidP="00332C24">
      <w:pPr>
        <w:pStyle w:val="Tekstpodstawowy"/>
        <w:numPr>
          <w:ilvl w:val="0"/>
          <w:numId w:val="7"/>
        </w:numPr>
        <w:tabs>
          <w:tab w:val="num" w:pos="1788"/>
        </w:tabs>
        <w:adjustRightInd w:val="0"/>
        <w:rPr>
          <w:sz w:val="22"/>
          <w:szCs w:val="22"/>
        </w:rPr>
      </w:pPr>
      <w:r w:rsidRPr="00623DBF">
        <w:rPr>
          <w:sz w:val="22"/>
          <w:szCs w:val="22"/>
        </w:rPr>
        <w:t xml:space="preserve">Wykonawca udziela </w:t>
      </w:r>
      <w:r w:rsidR="00804095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amawiającemu </w:t>
      </w:r>
      <w:r w:rsidR="006601DC" w:rsidRPr="00623DBF">
        <w:rPr>
          <w:sz w:val="22"/>
          <w:szCs w:val="22"/>
        </w:rPr>
        <w:t>24</w:t>
      </w:r>
      <w:r w:rsidR="001B0150" w:rsidRPr="00623DBF">
        <w:rPr>
          <w:sz w:val="22"/>
          <w:szCs w:val="22"/>
        </w:rPr>
        <w:t xml:space="preserve">  miesi</w:t>
      </w:r>
      <w:r w:rsidR="006601DC" w:rsidRPr="00623DBF">
        <w:rPr>
          <w:sz w:val="22"/>
          <w:szCs w:val="22"/>
        </w:rPr>
        <w:t>ą</w:t>
      </w:r>
      <w:r w:rsidR="001B0150" w:rsidRPr="00623DBF">
        <w:rPr>
          <w:sz w:val="22"/>
          <w:szCs w:val="22"/>
        </w:rPr>
        <w:t>c</w:t>
      </w:r>
      <w:r w:rsidR="006601DC" w:rsidRPr="00623DBF">
        <w:rPr>
          <w:sz w:val="22"/>
          <w:szCs w:val="22"/>
        </w:rPr>
        <w:t>e</w:t>
      </w:r>
      <w:r w:rsidR="001B0150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>gwa</w:t>
      </w:r>
      <w:r w:rsidR="00647704" w:rsidRPr="00623DBF">
        <w:rPr>
          <w:sz w:val="22"/>
          <w:szCs w:val="22"/>
        </w:rPr>
        <w:t>rancji</w:t>
      </w:r>
      <w:r w:rsidR="00197C9A" w:rsidRPr="00623DBF">
        <w:rPr>
          <w:sz w:val="22"/>
          <w:szCs w:val="22"/>
        </w:rPr>
        <w:t xml:space="preserve"> na wykonane roboty i na materiały użyte do wykonania </w:t>
      </w:r>
      <w:r w:rsidR="0032360B" w:rsidRPr="00623DBF">
        <w:rPr>
          <w:sz w:val="22"/>
          <w:szCs w:val="22"/>
        </w:rPr>
        <w:t xml:space="preserve">prac </w:t>
      </w:r>
      <w:r w:rsidR="00197C9A" w:rsidRPr="00623DBF">
        <w:rPr>
          <w:sz w:val="22"/>
          <w:szCs w:val="22"/>
        </w:rPr>
        <w:t>objęt</w:t>
      </w:r>
      <w:r w:rsidR="0032360B" w:rsidRPr="00623DBF">
        <w:rPr>
          <w:sz w:val="22"/>
          <w:szCs w:val="22"/>
        </w:rPr>
        <w:t>ych</w:t>
      </w:r>
      <w:r w:rsidR="00197C9A" w:rsidRPr="00623DBF">
        <w:rPr>
          <w:sz w:val="22"/>
          <w:szCs w:val="22"/>
        </w:rPr>
        <w:t xml:space="preserve"> niniejszą </w:t>
      </w:r>
      <w:r w:rsidR="009C2876" w:rsidRPr="00623DBF">
        <w:rPr>
          <w:sz w:val="22"/>
          <w:szCs w:val="22"/>
        </w:rPr>
        <w:t>u</w:t>
      </w:r>
      <w:r w:rsidR="00197C9A" w:rsidRPr="00623DBF">
        <w:rPr>
          <w:sz w:val="22"/>
          <w:szCs w:val="22"/>
        </w:rPr>
        <w:t>mową</w:t>
      </w:r>
      <w:r w:rsidR="00106313" w:rsidRPr="00623DBF">
        <w:rPr>
          <w:sz w:val="22"/>
          <w:szCs w:val="22"/>
        </w:rPr>
        <w:t xml:space="preserve">, a na wmontowane urządzenia </w:t>
      </w:r>
      <w:r w:rsidR="00BE7A24" w:rsidRPr="00623DBF">
        <w:rPr>
          <w:sz w:val="22"/>
          <w:szCs w:val="22"/>
        </w:rPr>
        <w:t>na okres nie krótszy</w:t>
      </w:r>
      <w:r w:rsidR="00106313" w:rsidRPr="00623DBF">
        <w:rPr>
          <w:sz w:val="22"/>
          <w:szCs w:val="22"/>
        </w:rPr>
        <w:t xml:space="preserve"> niż gwarancja producenta</w:t>
      </w:r>
      <w:r w:rsidR="00504DD5" w:rsidRPr="00623DBF">
        <w:rPr>
          <w:sz w:val="22"/>
          <w:szCs w:val="22"/>
        </w:rPr>
        <w:t>.</w:t>
      </w:r>
    </w:p>
    <w:p w:rsidR="00332C24" w:rsidRPr="00623DBF" w:rsidRDefault="00332C24" w:rsidP="00332C24">
      <w:pPr>
        <w:pStyle w:val="Tekstpodstawowy"/>
        <w:numPr>
          <w:ilvl w:val="0"/>
          <w:numId w:val="7"/>
        </w:numPr>
        <w:tabs>
          <w:tab w:val="num" w:pos="1788"/>
        </w:tabs>
        <w:adjustRightInd w:val="0"/>
        <w:rPr>
          <w:sz w:val="22"/>
          <w:szCs w:val="22"/>
        </w:rPr>
      </w:pPr>
      <w:r w:rsidRPr="00623DBF">
        <w:rPr>
          <w:sz w:val="22"/>
          <w:szCs w:val="22"/>
        </w:rPr>
        <w:t xml:space="preserve">Okres gwarancji liczony będzie od dnia </w:t>
      </w:r>
      <w:r w:rsidR="00C94A51" w:rsidRPr="00623DBF">
        <w:rPr>
          <w:sz w:val="22"/>
          <w:szCs w:val="22"/>
        </w:rPr>
        <w:t xml:space="preserve">końcowego </w:t>
      </w:r>
      <w:r w:rsidRPr="00623DBF">
        <w:rPr>
          <w:sz w:val="22"/>
          <w:szCs w:val="22"/>
        </w:rPr>
        <w:t>odbioru robót</w:t>
      </w:r>
      <w:r w:rsidR="00C94A51" w:rsidRPr="00623DBF">
        <w:rPr>
          <w:sz w:val="22"/>
          <w:szCs w:val="22"/>
        </w:rPr>
        <w:t xml:space="preserve"> bez uwag ze strony </w:t>
      </w:r>
      <w:r w:rsidR="00804095" w:rsidRPr="00623DBF">
        <w:rPr>
          <w:sz w:val="22"/>
          <w:szCs w:val="22"/>
        </w:rPr>
        <w:t>Z</w:t>
      </w:r>
      <w:r w:rsidR="00C94A51" w:rsidRPr="00623DBF">
        <w:rPr>
          <w:sz w:val="22"/>
          <w:szCs w:val="22"/>
        </w:rPr>
        <w:t>amawiającego</w:t>
      </w:r>
      <w:r w:rsidRPr="00623DBF">
        <w:rPr>
          <w:sz w:val="22"/>
          <w:szCs w:val="22"/>
        </w:rPr>
        <w:t>.</w:t>
      </w:r>
    </w:p>
    <w:p w:rsidR="00332C24" w:rsidRPr="00623DBF" w:rsidRDefault="00332C24" w:rsidP="00332C24">
      <w:pPr>
        <w:pStyle w:val="Tekstpodstawowy"/>
        <w:numPr>
          <w:ilvl w:val="0"/>
          <w:numId w:val="7"/>
        </w:numPr>
        <w:tabs>
          <w:tab w:val="num" w:pos="1788"/>
        </w:tabs>
        <w:adjustRightInd w:val="0"/>
        <w:rPr>
          <w:sz w:val="22"/>
          <w:szCs w:val="22"/>
        </w:rPr>
      </w:pPr>
      <w:r w:rsidRPr="00623DBF">
        <w:rPr>
          <w:sz w:val="22"/>
          <w:szCs w:val="22"/>
        </w:rPr>
        <w:t xml:space="preserve">Wady fizyczne zgłoszone przez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amawiającego </w:t>
      </w:r>
      <w:r w:rsidR="00750F73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 xml:space="preserve">ykonawca usunie w terminie </w:t>
      </w:r>
      <w:r w:rsidR="00623DBF" w:rsidRPr="00623DBF">
        <w:rPr>
          <w:sz w:val="22"/>
          <w:szCs w:val="22"/>
        </w:rPr>
        <w:t>7</w:t>
      </w:r>
      <w:r w:rsidRPr="00623DBF">
        <w:rPr>
          <w:sz w:val="22"/>
          <w:szCs w:val="22"/>
        </w:rPr>
        <w:t xml:space="preserve"> dni </w:t>
      </w:r>
      <w:r w:rsidR="00C66612" w:rsidRPr="00623DBF">
        <w:rPr>
          <w:sz w:val="22"/>
          <w:szCs w:val="22"/>
        </w:rPr>
        <w:t xml:space="preserve">roboczych </w:t>
      </w:r>
      <w:r w:rsidRPr="00623DBF">
        <w:rPr>
          <w:sz w:val="22"/>
          <w:szCs w:val="22"/>
        </w:rPr>
        <w:t>od daty zgłoszenia.</w:t>
      </w:r>
    </w:p>
    <w:p w:rsidR="00CF22A7" w:rsidRPr="00623DBF" w:rsidRDefault="00CF22A7" w:rsidP="00332C24">
      <w:pPr>
        <w:pStyle w:val="Tekstpodstawowy"/>
        <w:numPr>
          <w:ilvl w:val="0"/>
          <w:numId w:val="7"/>
        </w:numPr>
        <w:tabs>
          <w:tab w:val="num" w:pos="1788"/>
        </w:tabs>
        <w:adjustRightInd w:val="0"/>
        <w:rPr>
          <w:sz w:val="22"/>
          <w:szCs w:val="22"/>
        </w:rPr>
      </w:pPr>
      <w:r w:rsidRPr="00623DBF">
        <w:rPr>
          <w:sz w:val="22"/>
          <w:szCs w:val="22"/>
        </w:rPr>
        <w:t>W razie</w:t>
      </w:r>
      <w:r w:rsidR="001F2B7A" w:rsidRPr="00623DBF">
        <w:rPr>
          <w:sz w:val="22"/>
          <w:szCs w:val="22"/>
        </w:rPr>
        <w:t xml:space="preserve"> nie usunięcia wad</w:t>
      </w:r>
      <w:r w:rsidRPr="00623DBF">
        <w:rPr>
          <w:sz w:val="22"/>
          <w:szCs w:val="22"/>
        </w:rPr>
        <w:t xml:space="preserve"> w terminie, o którym mowa w ust.3.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amawiający </w:t>
      </w:r>
      <w:r w:rsidR="00DA6817" w:rsidRPr="00623DBF">
        <w:rPr>
          <w:sz w:val="22"/>
          <w:szCs w:val="22"/>
        </w:rPr>
        <w:t xml:space="preserve">we własnym zakresie lub przy pomocy wykonawcy zastępczego </w:t>
      </w:r>
      <w:r w:rsidRPr="00623DBF">
        <w:rPr>
          <w:sz w:val="22"/>
          <w:szCs w:val="22"/>
        </w:rPr>
        <w:t>us</w:t>
      </w:r>
      <w:r w:rsidR="001F2B7A" w:rsidRPr="00623DBF">
        <w:rPr>
          <w:sz w:val="22"/>
          <w:szCs w:val="22"/>
        </w:rPr>
        <w:t xml:space="preserve">unie wad </w:t>
      </w:r>
      <w:r w:rsidR="009C2876" w:rsidRPr="00623DBF">
        <w:rPr>
          <w:sz w:val="22"/>
          <w:szCs w:val="22"/>
        </w:rPr>
        <w:t xml:space="preserve">na koszt i ryzyko </w:t>
      </w:r>
      <w:r w:rsidR="00750F73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>ykonawcy,</w:t>
      </w:r>
      <w:r w:rsidR="00DA6817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>zachowując prawa wynikające</w:t>
      </w:r>
      <w:r w:rsidR="00DA6817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>z gwarancji.</w:t>
      </w:r>
    </w:p>
    <w:p w:rsidR="00BC3782" w:rsidRPr="00623DBF" w:rsidRDefault="00BC3782" w:rsidP="00DA6817">
      <w:pPr>
        <w:jc w:val="center"/>
        <w:rPr>
          <w:b/>
          <w:sz w:val="22"/>
          <w:szCs w:val="22"/>
        </w:rPr>
      </w:pPr>
    </w:p>
    <w:p w:rsidR="00332C24" w:rsidRPr="00623DBF" w:rsidRDefault="00564BD1" w:rsidP="00DA6817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 xml:space="preserve">§ </w:t>
      </w:r>
      <w:r w:rsidR="00510E08" w:rsidRPr="00623DBF">
        <w:rPr>
          <w:b/>
          <w:sz w:val="22"/>
          <w:szCs w:val="22"/>
        </w:rPr>
        <w:t>9</w:t>
      </w:r>
    </w:p>
    <w:p w:rsidR="00DA6817" w:rsidRPr="00623DBF" w:rsidRDefault="00DA6817" w:rsidP="00DA6817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PRZEDSTAWICIELE STRON</w:t>
      </w:r>
    </w:p>
    <w:p w:rsidR="00332C24" w:rsidRPr="00623DBF" w:rsidRDefault="00332C24" w:rsidP="00332C24">
      <w:pPr>
        <w:numPr>
          <w:ilvl w:val="0"/>
          <w:numId w:val="6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Przedstawicielem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>amawiającego jest:</w:t>
      </w:r>
    </w:p>
    <w:p w:rsidR="00A26B19" w:rsidRPr="00623DBF" w:rsidRDefault="00332C24" w:rsidP="00332C24">
      <w:pPr>
        <w:ind w:left="36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>a) w sprawach związanych z wykonywaniem robó</w:t>
      </w:r>
      <w:r w:rsidR="00A26B19" w:rsidRPr="00623DBF">
        <w:rPr>
          <w:sz w:val="22"/>
          <w:szCs w:val="22"/>
        </w:rPr>
        <w:t xml:space="preserve">t – </w:t>
      </w:r>
      <w:r w:rsidR="005749FD" w:rsidRPr="00623DBF">
        <w:rPr>
          <w:b/>
          <w:sz w:val="22"/>
          <w:szCs w:val="22"/>
        </w:rPr>
        <w:t>Błażej Szepiłło tel.: 91 447 2161</w:t>
      </w:r>
    </w:p>
    <w:p w:rsidR="00332C24" w:rsidRPr="00623DBF" w:rsidRDefault="00332C24" w:rsidP="00332C24">
      <w:pPr>
        <w:numPr>
          <w:ilvl w:val="0"/>
          <w:numId w:val="6"/>
        </w:numPr>
        <w:rPr>
          <w:b/>
          <w:sz w:val="22"/>
          <w:szCs w:val="22"/>
        </w:rPr>
      </w:pPr>
      <w:r w:rsidRPr="00623DBF">
        <w:rPr>
          <w:sz w:val="22"/>
          <w:szCs w:val="22"/>
        </w:rPr>
        <w:t xml:space="preserve">Wykonawcę reprezentuje </w:t>
      </w:r>
      <w:r w:rsidR="000154FE" w:rsidRPr="00623DBF">
        <w:rPr>
          <w:b/>
          <w:sz w:val="22"/>
          <w:szCs w:val="22"/>
        </w:rPr>
        <w:t>…………………………………..</w:t>
      </w:r>
    </w:p>
    <w:p w:rsidR="00023B96" w:rsidRPr="00C85444" w:rsidRDefault="00023B96" w:rsidP="00DA6817">
      <w:pPr>
        <w:jc w:val="center"/>
        <w:rPr>
          <w:b/>
          <w:color w:val="FF0000"/>
          <w:sz w:val="22"/>
          <w:szCs w:val="22"/>
        </w:rPr>
      </w:pPr>
    </w:p>
    <w:p w:rsidR="00332C24" w:rsidRPr="00623DBF" w:rsidRDefault="00564BD1" w:rsidP="00DA6817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§ 1</w:t>
      </w:r>
      <w:r w:rsidR="00510E08" w:rsidRPr="00623DBF">
        <w:rPr>
          <w:b/>
          <w:sz w:val="22"/>
          <w:szCs w:val="22"/>
        </w:rPr>
        <w:t>0</w:t>
      </w:r>
    </w:p>
    <w:p w:rsidR="00DA6817" w:rsidRPr="00623DBF" w:rsidRDefault="00F47AD1" w:rsidP="00DA6817">
      <w:pPr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 xml:space="preserve">ZMIANA UMOWY </w:t>
      </w:r>
    </w:p>
    <w:p w:rsidR="00D4162D" w:rsidRPr="00623DBF" w:rsidRDefault="007F6E5A" w:rsidP="00564BD1">
      <w:pPr>
        <w:numPr>
          <w:ilvl w:val="0"/>
          <w:numId w:val="29"/>
        </w:numPr>
        <w:tabs>
          <w:tab w:val="clear" w:pos="425"/>
          <w:tab w:val="num" w:pos="850"/>
        </w:tabs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Na podstawie i w granicach </w:t>
      </w:r>
      <w:r w:rsidR="00D4162D" w:rsidRPr="00623DBF">
        <w:rPr>
          <w:sz w:val="22"/>
          <w:szCs w:val="22"/>
        </w:rPr>
        <w:t>art. 144 u</w:t>
      </w:r>
      <w:r w:rsidR="00564BD1" w:rsidRPr="00623DBF">
        <w:rPr>
          <w:sz w:val="22"/>
          <w:szCs w:val="22"/>
        </w:rPr>
        <w:t>st.1 Prawa zamówień publicznych</w:t>
      </w:r>
      <w:r w:rsidRPr="00623DBF">
        <w:rPr>
          <w:sz w:val="22"/>
          <w:szCs w:val="22"/>
        </w:rPr>
        <w:t xml:space="preserve">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amawiający dopuszcza możliwość zmiany umowy w stosunku do treści oferty, na podstawie której dokonano </w:t>
      </w:r>
      <w:r w:rsidR="00121422" w:rsidRPr="00623DBF">
        <w:rPr>
          <w:sz w:val="22"/>
          <w:szCs w:val="22"/>
        </w:rPr>
        <w:t>wyboru</w:t>
      </w:r>
      <w:r w:rsidRPr="00623DBF">
        <w:rPr>
          <w:sz w:val="22"/>
          <w:szCs w:val="22"/>
        </w:rPr>
        <w:t xml:space="preserve"> </w:t>
      </w:r>
      <w:r w:rsidR="00750F73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>ykonawcy. Zmiana nastąpi wyłącznie w drodze aneksu do umowy, którego</w:t>
      </w:r>
      <w:r w:rsidR="00121422" w:rsidRPr="00623DBF">
        <w:rPr>
          <w:sz w:val="22"/>
          <w:szCs w:val="22"/>
        </w:rPr>
        <w:t xml:space="preserve"> przedmiot stanowić mogą następujące okoliczności (warunki zmiany umowy):</w:t>
      </w:r>
    </w:p>
    <w:p w:rsidR="00121422" w:rsidRPr="00623DBF" w:rsidRDefault="00121422" w:rsidP="00121422">
      <w:pPr>
        <w:pStyle w:val="Akapitzlist"/>
        <w:numPr>
          <w:ilvl w:val="3"/>
          <w:numId w:val="4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>obniżenie podanej w umowie ceny (np., roboty zaniechane, różnica w robotach zamiennych),</w:t>
      </w:r>
    </w:p>
    <w:p w:rsidR="00121422" w:rsidRPr="00623DBF" w:rsidRDefault="00121422" w:rsidP="00121422">
      <w:pPr>
        <w:pStyle w:val="Akapitzlist"/>
        <w:numPr>
          <w:ilvl w:val="3"/>
          <w:numId w:val="4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wydłużenie  terminu wykonania zamówienia w stosunku do wskazanego w umowie, jeżeli jego </w:t>
      </w:r>
      <w:r w:rsidR="002C2BD1" w:rsidRPr="00623DBF">
        <w:rPr>
          <w:sz w:val="22"/>
          <w:szCs w:val="22"/>
        </w:rPr>
        <w:t>niedotrzymanie  będzie wynikało z przestojów w wykonywaniu zamówienia zawinionych przez zamawiającego lub wystąpienia okoliczności , których strony nie były</w:t>
      </w:r>
      <w:r w:rsidR="001B0150" w:rsidRPr="00623DBF">
        <w:rPr>
          <w:sz w:val="22"/>
          <w:szCs w:val="22"/>
        </w:rPr>
        <w:t xml:space="preserve">     </w:t>
      </w:r>
      <w:r w:rsidR="002C2BD1" w:rsidRPr="00623DBF">
        <w:rPr>
          <w:sz w:val="22"/>
          <w:szCs w:val="22"/>
        </w:rPr>
        <w:t xml:space="preserve"> w stanie przewidzieć pomimo zachowania należytej staranności,</w:t>
      </w:r>
    </w:p>
    <w:p w:rsidR="00977420" w:rsidRPr="00623DBF" w:rsidRDefault="002C2BD1" w:rsidP="00977420">
      <w:pPr>
        <w:pStyle w:val="Akapitzlist"/>
        <w:numPr>
          <w:ilvl w:val="3"/>
          <w:numId w:val="43"/>
        </w:numPr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wydłużenie  terminu wykonania zamówienia w stosunku do wskazanego w umowie z powodu wystąpienia </w:t>
      </w:r>
      <w:r w:rsidR="00F56DED" w:rsidRPr="00623DBF">
        <w:rPr>
          <w:sz w:val="22"/>
          <w:szCs w:val="22"/>
        </w:rPr>
        <w:t xml:space="preserve">robót </w:t>
      </w:r>
      <w:r w:rsidRPr="00623DBF">
        <w:rPr>
          <w:sz w:val="22"/>
          <w:szCs w:val="22"/>
        </w:rPr>
        <w:t xml:space="preserve">zamiennych lub niemożliwych do przewidzenia przed zawarciem umowy przez doświadczonego wykonawcę </w:t>
      </w:r>
      <w:r w:rsidR="00B57322" w:rsidRPr="00623DBF">
        <w:rPr>
          <w:sz w:val="22"/>
          <w:szCs w:val="22"/>
        </w:rPr>
        <w:t>bądź</w:t>
      </w:r>
      <w:r w:rsidRPr="00623DBF">
        <w:rPr>
          <w:sz w:val="22"/>
          <w:szCs w:val="22"/>
        </w:rPr>
        <w:t xml:space="preserve"> wystąpienia trudności organizacyjnych,</w:t>
      </w:r>
    </w:p>
    <w:p w:rsidR="00977420" w:rsidRPr="00623DBF" w:rsidRDefault="00977420" w:rsidP="00D4162D">
      <w:pPr>
        <w:numPr>
          <w:ilvl w:val="0"/>
          <w:numId w:val="29"/>
        </w:numPr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Powyższe zmiany muszą być korzystne dla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>amawiającego, oraz zapewniać optymalne wykonanie prac remontowych oraz nie mogą zwiększyć wysokości wynagrodzenia</w:t>
      </w:r>
      <w:r w:rsidR="005749FD" w:rsidRPr="00623DBF">
        <w:rPr>
          <w:sz w:val="22"/>
          <w:szCs w:val="22"/>
        </w:rPr>
        <w:t>.</w:t>
      </w:r>
      <w:r w:rsidRPr="00623DBF">
        <w:rPr>
          <w:sz w:val="22"/>
          <w:szCs w:val="22"/>
        </w:rPr>
        <w:t xml:space="preserve"> </w:t>
      </w:r>
    </w:p>
    <w:p w:rsidR="00D4162D" w:rsidRPr="00623DBF" w:rsidRDefault="00D4162D" w:rsidP="00D4162D">
      <w:pPr>
        <w:numPr>
          <w:ilvl w:val="0"/>
          <w:numId w:val="29"/>
        </w:numPr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Strony dopuszczają także możliwość zmian redakcyjnych </w:t>
      </w:r>
      <w:r w:rsidR="004251CB" w:rsidRPr="00623DBF">
        <w:rPr>
          <w:sz w:val="22"/>
          <w:szCs w:val="22"/>
        </w:rPr>
        <w:t>u</w:t>
      </w:r>
      <w:r w:rsidRPr="00623DBF">
        <w:rPr>
          <w:sz w:val="22"/>
          <w:szCs w:val="22"/>
        </w:rPr>
        <w:t xml:space="preserve">mowy, zmian będących następstwem zmian danych </w:t>
      </w:r>
      <w:r w:rsidR="004251CB" w:rsidRPr="00623DBF">
        <w:rPr>
          <w:sz w:val="22"/>
          <w:szCs w:val="22"/>
        </w:rPr>
        <w:t>s</w:t>
      </w:r>
      <w:r w:rsidRPr="00623DBF">
        <w:rPr>
          <w:sz w:val="22"/>
          <w:szCs w:val="22"/>
        </w:rPr>
        <w:t xml:space="preserve">tron ujawnionych w rejestrach publicznych oraz zmian dotyczących wskazania przedstawicieli stron wyznaczonych do prowadzenia spraw związanych z realizacja </w:t>
      </w:r>
      <w:r w:rsidR="004251CB" w:rsidRPr="00623DBF">
        <w:rPr>
          <w:sz w:val="22"/>
          <w:szCs w:val="22"/>
        </w:rPr>
        <w:t>u</w:t>
      </w:r>
      <w:r w:rsidRPr="00623DBF">
        <w:rPr>
          <w:sz w:val="22"/>
          <w:szCs w:val="22"/>
        </w:rPr>
        <w:t xml:space="preserve">mowy. </w:t>
      </w:r>
      <w:r w:rsidR="002B6694" w:rsidRPr="00623DBF">
        <w:rPr>
          <w:sz w:val="22"/>
          <w:szCs w:val="22"/>
        </w:rPr>
        <w:t xml:space="preserve">           </w:t>
      </w:r>
      <w:r w:rsidRPr="00623DBF">
        <w:rPr>
          <w:sz w:val="22"/>
          <w:szCs w:val="22"/>
        </w:rPr>
        <w:t xml:space="preserve">W takiej sytuacji, </w:t>
      </w:r>
      <w:r w:rsidR="004251CB" w:rsidRPr="00623DBF">
        <w:rPr>
          <w:sz w:val="22"/>
          <w:szCs w:val="22"/>
        </w:rPr>
        <w:t>s</w:t>
      </w:r>
      <w:r w:rsidRPr="00623DBF">
        <w:rPr>
          <w:sz w:val="22"/>
          <w:szCs w:val="22"/>
        </w:rPr>
        <w:t xml:space="preserve">trony wprowadzą do </w:t>
      </w:r>
      <w:r w:rsidR="00F47AD1" w:rsidRPr="00623DBF">
        <w:rPr>
          <w:sz w:val="22"/>
          <w:szCs w:val="22"/>
        </w:rPr>
        <w:t>umowy</w:t>
      </w:r>
      <w:r w:rsidRPr="00623DBF">
        <w:rPr>
          <w:sz w:val="22"/>
          <w:szCs w:val="22"/>
        </w:rPr>
        <w:t xml:space="preserve"> stosowne </w:t>
      </w:r>
      <w:r w:rsidR="00977420" w:rsidRPr="00623DBF">
        <w:rPr>
          <w:sz w:val="22"/>
          <w:szCs w:val="22"/>
        </w:rPr>
        <w:t xml:space="preserve"> zapis</w:t>
      </w:r>
      <w:r w:rsidRPr="00623DBF">
        <w:rPr>
          <w:sz w:val="22"/>
          <w:szCs w:val="22"/>
        </w:rPr>
        <w:t>y</w:t>
      </w:r>
      <w:r w:rsidR="00977420" w:rsidRPr="00623DBF">
        <w:rPr>
          <w:sz w:val="22"/>
          <w:szCs w:val="22"/>
        </w:rPr>
        <w:t xml:space="preserve"> </w:t>
      </w:r>
      <w:r w:rsidRPr="00623DBF">
        <w:rPr>
          <w:sz w:val="22"/>
          <w:szCs w:val="22"/>
        </w:rPr>
        <w:t xml:space="preserve"> weryfikujące dotychczasowe brzmienie </w:t>
      </w:r>
      <w:r w:rsidR="004251CB" w:rsidRPr="00623DBF">
        <w:rPr>
          <w:sz w:val="22"/>
          <w:szCs w:val="22"/>
        </w:rPr>
        <w:t>u</w:t>
      </w:r>
      <w:r w:rsidRPr="00623DBF">
        <w:rPr>
          <w:sz w:val="22"/>
          <w:szCs w:val="22"/>
        </w:rPr>
        <w:t>mowy bądź wskazujące nowe dane wynikające ze zmian w rejestrach publicznych</w:t>
      </w:r>
      <w:r w:rsidR="004251CB" w:rsidRPr="00623DBF">
        <w:rPr>
          <w:sz w:val="22"/>
          <w:szCs w:val="22"/>
        </w:rPr>
        <w:t>.</w:t>
      </w:r>
    </w:p>
    <w:p w:rsidR="001B0150" w:rsidRDefault="001B0150" w:rsidP="00E126CE">
      <w:pPr>
        <w:pStyle w:val="Akapitzlist"/>
        <w:ind w:left="851" w:hanging="425"/>
        <w:jc w:val="center"/>
        <w:rPr>
          <w:b/>
          <w:sz w:val="22"/>
          <w:szCs w:val="22"/>
        </w:rPr>
      </w:pPr>
    </w:p>
    <w:p w:rsidR="00752F8B" w:rsidRDefault="00752F8B" w:rsidP="00E126CE">
      <w:pPr>
        <w:pStyle w:val="Akapitzlist"/>
        <w:ind w:left="851" w:hanging="425"/>
        <w:jc w:val="center"/>
        <w:rPr>
          <w:b/>
          <w:sz w:val="22"/>
          <w:szCs w:val="22"/>
        </w:rPr>
      </w:pPr>
    </w:p>
    <w:p w:rsidR="00752F8B" w:rsidRDefault="00752F8B" w:rsidP="00E126CE">
      <w:pPr>
        <w:pStyle w:val="Akapitzlist"/>
        <w:ind w:left="851" w:hanging="425"/>
        <w:jc w:val="center"/>
        <w:rPr>
          <w:b/>
          <w:sz w:val="22"/>
          <w:szCs w:val="22"/>
        </w:rPr>
      </w:pPr>
    </w:p>
    <w:p w:rsidR="00752F8B" w:rsidRPr="00623DBF" w:rsidRDefault="00752F8B" w:rsidP="00E126CE">
      <w:pPr>
        <w:pStyle w:val="Akapitzlist"/>
        <w:ind w:left="851" w:hanging="425"/>
        <w:jc w:val="center"/>
        <w:rPr>
          <w:b/>
          <w:sz w:val="22"/>
          <w:szCs w:val="22"/>
        </w:rPr>
      </w:pPr>
      <w:bookmarkStart w:id="0" w:name="_GoBack"/>
      <w:bookmarkEnd w:id="0"/>
    </w:p>
    <w:p w:rsidR="00F47AD1" w:rsidRPr="00623DBF" w:rsidRDefault="00564BD1" w:rsidP="00F47AD1">
      <w:pPr>
        <w:pStyle w:val="Akapitzlist"/>
        <w:ind w:left="425"/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lastRenderedPageBreak/>
        <w:t>§ 1</w:t>
      </w:r>
      <w:r w:rsidR="00510E08" w:rsidRPr="00623DBF">
        <w:rPr>
          <w:b/>
          <w:sz w:val="22"/>
          <w:szCs w:val="22"/>
        </w:rPr>
        <w:t>1</w:t>
      </w:r>
    </w:p>
    <w:p w:rsidR="00F47AD1" w:rsidRPr="00623DBF" w:rsidRDefault="00F47AD1" w:rsidP="00F47AD1">
      <w:pPr>
        <w:pStyle w:val="Akapitzlist"/>
        <w:ind w:left="425"/>
        <w:jc w:val="center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POSTANOWIENIE KOŃCOWE</w:t>
      </w:r>
    </w:p>
    <w:p w:rsidR="00767608" w:rsidRPr="00623DBF" w:rsidRDefault="00767608" w:rsidP="00F47AD1">
      <w:pPr>
        <w:numPr>
          <w:ilvl w:val="0"/>
          <w:numId w:val="31"/>
        </w:numPr>
        <w:tabs>
          <w:tab w:val="clear" w:pos="425"/>
          <w:tab w:val="num" w:pos="850"/>
        </w:tabs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Korespondencję do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amawiającego kierować należy na adres </w:t>
      </w:r>
      <w:r w:rsidR="00417B89" w:rsidRPr="00623DBF">
        <w:rPr>
          <w:sz w:val="22"/>
          <w:szCs w:val="22"/>
        </w:rPr>
        <w:t>wymieniony w nagłówku umowy</w:t>
      </w:r>
      <w:r w:rsidR="00732DD1" w:rsidRPr="00623DBF">
        <w:rPr>
          <w:sz w:val="22"/>
          <w:szCs w:val="22"/>
        </w:rPr>
        <w:t>.</w:t>
      </w:r>
    </w:p>
    <w:p w:rsidR="00767608" w:rsidRPr="00623DBF" w:rsidRDefault="00767608" w:rsidP="00F47AD1">
      <w:pPr>
        <w:numPr>
          <w:ilvl w:val="0"/>
          <w:numId w:val="31"/>
        </w:numPr>
        <w:ind w:left="850"/>
        <w:jc w:val="both"/>
        <w:rPr>
          <w:b/>
          <w:sz w:val="22"/>
          <w:szCs w:val="22"/>
        </w:rPr>
      </w:pPr>
      <w:r w:rsidRPr="00623DBF">
        <w:rPr>
          <w:sz w:val="22"/>
          <w:szCs w:val="22"/>
        </w:rPr>
        <w:t xml:space="preserve">Korespondencję do </w:t>
      </w:r>
      <w:r w:rsidR="00750F73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 xml:space="preserve">ykonawcy należy kierować na adres wymieniony w nagłówku umowy lub na </w:t>
      </w:r>
      <w:r w:rsidRPr="00623DBF">
        <w:rPr>
          <w:b/>
          <w:sz w:val="22"/>
          <w:szCs w:val="22"/>
        </w:rPr>
        <w:t xml:space="preserve">email: </w:t>
      </w:r>
      <w:r w:rsidR="000154FE" w:rsidRPr="00623DBF">
        <w:rPr>
          <w:b/>
          <w:sz w:val="22"/>
          <w:szCs w:val="22"/>
        </w:rPr>
        <w:t>…………………………….</w:t>
      </w:r>
    </w:p>
    <w:p w:rsidR="00767608" w:rsidRPr="00623DBF" w:rsidRDefault="00767608" w:rsidP="00F47AD1">
      <w:pPr>
        <w:numPr>
          <w:ilvl w:val="0"/>
          <w:numId w:val="31"/>
        </w:numPr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>Wszelkie powiadomienia i oświadczenia strony będą dostarczały sobie pisemnie na adresy wskazane w niniejszym paragrafie. Doręczenie uważa się za skuteczne, gdy na ostatnio znany adres korespondencja powróciła do nadawcy z adnotacją poczty o niemożliwości lub nieskuteczności doręczenia.</w:t>
      </w:r>
    </w:p>
    <w:p w:rsidR="00E924FE" w:rsidRPr="00623DBF" w:rsidRDefault="00E924FE" w:rsidP="00F47AD1">
      <w:pPr>
        <w:numPr>
          <w:ilvl w:val="0"/>
          <w:numId w:val="31"/>
        </w:numPr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>W sprawach nieuregulowanych niniejszą umową mają zastosowanie odpowiednie przepisy Kodeksu Cywilnego, ustawy z dnia 07 lipca1994 r. Prawo Budowlane wraz z aktami wykonawczymi oraz ustawy z dnia 29 stycznia 2004 r. Prawo zamówień publicznych</w:t>
      </w:r>
    </w:p>
    <w:p w:rsidR="00767608" w:rsidRPr="00623DBF" w:rsidRDefault="00332C24" w:rsidP="00F47AD1">
      <w:pPr>
        <w:numPr>
          <w:ilvl w:val="0"/>
          <w:numId w:val="31"/>
        </w:numPr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Ewentualne spory mogące powstać na tle realizacji niniejszej umowy będzie rozstrzygał sąd </w:t>
      </w:r>
      <w:r w:rsidR="00261074" w:rsidRPr="00623DBF">
        <w:rPr>
          <w:sz w:val="22"/>
          <w:szCs w:val="22"/>
        </w:rPr>
        <w:t>powszechny w Szczecinie</w:t>
      </w:r>
      <w:r w:rsidRPr="00623DBF">
        <w:rPr>
          <w:sz w:val="22"/>
          <w:szCs w:val="22"/>
        </w:rPr>
        <w:t>.</w:t>
      </w:r>
    </w:p>
    <w:p w:rsidR="00332C24" w:rsidRPr="00623DBF" w:rsidRDefault="008F5C40" w:rsidP="00F47AD1">
      <w:pPr>
        <w:numPr>
          <w:ilvl w:val="0"/>
          <w:numId w:val="31"/>
        </w:numPr>
        <w:ind w:left="850"/>
        <w:jc w:val="both"/>
        <w:rPr>
          <w:sz w:val="22"/>
          <w:szCs w:val="22"/>
        </w:rPr>
      </w:pPr>
      <w:r w:rsidRPr="00623DBF">
        <w:rPr>
          <w:sz w:val="22"/>
          <w:szCs w:val="22"/>
        </w:rPr>
        <w:t xml:space="preserve">Umowa została sporządzona w </w:t>
      </w:r>
      <w:r w:rsidR="00B81E59" w:rsidRPr="00623DBF">
        <w:rPr>
          <w:sz w:val="22"/>
          <w:szCs w:val="22"/>
        </w:rPr>
        <w:t>trzech</w:t>
      </w:r>
      <w:r w:rsidRPr="00623DBF">
        <w:rPr>
          <w:sz w:val="22"/>
          <w:szCs w:val="22"/>
        </w:rPr>
        <w:t xml:space="preserve"> jednobrzmiących egzemplarzach, </w:t>
      </w:r>
      <w:r w:rsidR="00B81E59" w:rsidRPr="00623DBF">
        <w:rPr>
          <w:sz w:val="22"/>
          <w:szCs w:val="22"/>
        </w:rPr>
        <w:t>dwa</w:t>
      </w:r>
      <w:r w:rsidRPr="00623DBF">
        <w:rPr>
          <w:sz w:val="22"/>
          <w:szCs w:val="22"/>
        </w:rPr>
        <w:t xml:space="preserve"> egzemplarze dla </w:t>
      </w:r>
      <w:r w:rsidR="00750F73" w:rsidRPr="00623DBF">
        <w:rPr>
          <w:sz w:val="22"/>
          <w:szCs w:val="22"/>
        </w:rPr>
        <w:t>Z</w:t>
      </w:r>
      <w:r w:rsidRPr="00623DBF">
        <w:rPr>
          <w:sz w:val="22"/>
          <w:szCs w:val="22"/>
        </w:rPr>
        <w:t xml:space="preserve">amawiającego i jeden dla </w:t>
      </w:r>
      <w:r w:rsidR="00750F73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>ykonawcy</w:t>
      </w:r>
      <w:r w:rsidR="00332C24" w:rsidRPr="00623DBF">
        <w:rPr>
          <w:sz w:val="22"/>
          <w:szCs w:val="22"/>
        </w:rPr>
        <w:t>.</w:t>
      </w:r>
    </w:p>
    <w:p w:rsidR="00332C24" w:rsidRPr="00623DBF" w:rsidRDefault="00332C24" w:rsidP="00332C24">
      <w:pPr>
        <w:rPr>
          <w:sz w:val="22"/>
          <w:szCs w:val="22"/>
        </w:rPr>
      </w:pPr>
    </w:p>
    <w:p w:rsidR="00015A17" w:rsidRPr="00623DBF" w:rsidRDefault="00015A17" w:rsidP="00015A17">
      <w:pPr>
        <w:rPr>
          <w:sz w:val="22"/>
          <w:szCs w:val="22"/>
        </w:rPr>
      </w:pPr>
      <w:r w:rsidRPr="00623DBF">
        <w:rPr>
          <w:sz w:val="22"/>
          <w:szCs w:val="22"/>
        </w:rPr>
        <w:t xml:space="preserve">Załącznik nr 1 do umowy – oferta </w:t>
      </w:r>
      <w:r w:rsidR="00750F73" w:rsidRPr="00623DBF">
        <w:rPr>
          <w:sz w:val="22"/>
          <w:szCs w:val="22"/>
        </w:rPr>
        <w:t>W</w:t>
      </w:r>
      <w:r w:rsidRPr="00623DBF">
        <w:rPr>
          <w:sz w:val="22"/>
          <w:szCs w:val="22"/>
        </w:rPr>
        <w:t xml:space="preserve">ykonawcy </w:t>
      </w:r>
    </w:p>
    <w:p w:rsidR="00015A17" w:rsidRPr="00623DBF" w:rsidRDefault="00015A17" w:rsidP="00332C24">
      <w:pPr>
        <w:rPr>
          <w:sz w:val="22"/>
          <w:szCs w:val="22"/>
        </w:rPr>
      </w:pPr>
    </w:p>
    <w:p w:rsidR="00332C24" w:rsidRPr="00623DBF" w:rsidRDefault="001B0150" w:rsidP="00332C24">
      <w:pPr>
        <w:pStyle w:val="Nagwek"/>
        <w:ind w:firstLine="708"/>
        <w:rPr>
          <w:b/>
          <w:sz w:val="22"/>
          <w:szCs w:val="22"/>
        </w:rPr>
      </w:pPr>
      <w:r w:rsidRPr="00623DBF">
        <w:rPr>
          <w:b/>
          <w:sz w:val="22"/>
          <w:szCs w:val="22"/>
        </w:rPr>
        <w:t>ZAMAWIAJĄCY</w:t>
      </w:r>
      <w:r w:rsidRPr="00623DBF">
        <w:rPr>
          <w:b/>
          <w:sz w:val="22"/>
          <w:szCs w:val="22"/>
        </w:rPr>
        <w:tab/>
      </w:r>
      <w:r w:rsidRPr="00623DBF">
        <w:rPr>
          <w:b/>
          <w:sz w:val="22"/>
          <w:szCs w:val="22"/>
        </w:rPr>
        <w:tab/>
        <w:t>WYKONAWCA</w:t>
      </w:r>
    </w:p>
    <w:p w:rsidR="000B3E02" w:rsidRPr="00C85444" w:rsidRDefault="000B3E02">
      <w:pPr>
        <w:rPr>
          <w:b/>
          <w:color w:val="FF0000"/>
          <w:sz w:val="22"/>
          <w:szCs w:val="22"/>
        </w:rPr>
      </w:pPr>
    </w:p>
    <w:p w:rsidR="00B31F72" w:rsidRPr="00C85444" w:rsidRDefault="00B31F72">
      <w:pPr>
        <w:rPr>
          <w:color w:val="FF0000"/>
        </w:rPr>
      </w:pPr>
    </w:p>
    <w:p w:rsidR="005339A6" w:rsidRPr="00C85444" w:rsidRDefault="005339A6" w:rsidP="00015A17">
      <w:pPr>
        <w:jc w:val="both"/>
        <w:rPr>
          <w:color w:val="FF0000"/>
          <w:sz w:val="22"/>
          <w:szCs w:val="22"/>
        </w:rPr>
      </w:pPr>
    </w:p>
    <w:sectPr w:rsidR="005339A6" w:rsidRPr="00C85444" w:rsidSect="005D4CBD">
      <w:headerReference w:type="default" r:id="rId10"/>
      <w:footerReference w:type="default" r:id="rId11"/>
      <w:pgSz w:w="11906" w:h="16838" w:code="9"/>
      <w:pgMar w:top="1134" w:right="1077" w:bottom="1134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46" w:rsidRDefault="001D5046">
      <w:r>
        <w:separator/>
      </w:r>
    </w:p>
  </w:endnote>
  <w:endnote w:type="continuationSeparator" w:id="0">
    <w:p w:rsidR="001D5046" w:rsidRDefault="001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1031"/>
      <w:docPartObj>
        <w:docPartGallery w:val="Page Numbers (Bottom of Page)"/>
        <w:docPartUnique/>
      </w:docPartObj>
    </w:sdtPr>
    <w:sdtEndPr/>
    <w:sdtContent>
      <w:sdt>
        <w:sdtPr>
          <w:id w:val="14581032"/>
          <w:docPartObj>
            <w:docPartGallery w:val="Page Numbers (Top of Page)"/>
            <w:docPartUnique/>
          </w:docPartObj>
        </w:sdtPr>
        <w:sdtEndPr/>
        <w:sdtContent>
          <w:p w:rsidR="005D4CBD" w:rsidRPr="006C7B55" w:rsidRDefault="005D4CBD">
            <w:pPr>
              <w:pStyle w:val="Stopka"/>
              <w:jc w:val="center"/>
            </w:pPr>
            <w:r w:rsidRPr="006C7B55">
              <w:t xml:space="preserve">Strona </w:t>
            </w:r>
            <w:r w:rsidR="00A74E62">
              <w:rPr>
                <w:noProof/>
              </w:rPr>
              <w:fldChar w:fldCharType="begin"/>
            </w:r>
            <w:r w:rsidR="00A74E62">
              <w:rPr>
                <w:noProof/>
              </w:rPr>
              <w:instrText>PAGE</w:instrText>
            </w:r>
            <w:r w:rsidR="00A74E62">
              <w:rPr>
                <w:noProof/>
              </w:rPr>
              <w:fldChar w:fldCharType="separate"/>
            </w:r>
            <w:r w:rsidR="00752F8B">
              <w:rPr>
                <w:noProof/>
              </w:rPr>
              <w:t>3</w:t>
            </w:r>
            <w:r w:rsidR="00A74E62">
              <w:rPr>
                <w:noProof/>
              </w:rPr>
              <w:fldChar w:fldCharType="end"/>
            </w:r>
            <w:r w:rsidRPr="006C7B55">
              <w:t xml:space="preserve"> z </w:t>
            </w:r>
            <w:r w:rsidR="00A74E62">
              <w:rPr>
                <w:noProof/>
              </w:rPr>
              <w:fldChar w:fldCharType="begin"/>
            </w:r>
            <w:r w:rsidR="00A74E62">
              <w:rPr>
                <w:noProof/>
              </w:rPr>
              <w:instrText>NUMPAGES</w:instrText>
            </w:r>
            <w:r w:rsidR="00A74E62">
              <w:rPr>
                <w:noProof/>
              </w:rPr>
              <w:fldChar w:fldCharType="separate"/>
            </w:r>
            <w:r w:rsidR="00752F8B">
              <w:rPr>
                <w:noProof/>
              </w:rPr>
              <w:t>5</w:t>
            </w:r>
            <w:r w:rsidR="00A74E62">
              <w:rPr>
                <w:noProof/>
              </w:rPr>
              <w:fldChar w:fldCharType="end"/>
            </w:r>
          </w:p>
        </w:sdtContent>
      </w:sdt>
    </w:sdtContent>
  </w:sdt>
  <w:p w:rsidR="005D4CBD" w:rsidRDefault="005D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46" w:rsidRDefault="001D5046">
      <w:r>
        <w:separator/>
      </w:r>
    </w:p>
  </w:footnote>
  <w:footnote w:type="continuationSeparator" w:id="0">
    <w:p w:rsidR="001D5046" w:rsidRDefault="001D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BD" w:rsidRPr="005D4CBD" w:rsidRDefault="005D4CBD" w:rsidP="005D4CBD">
    <w:pPr>
      <w:pStyle w:val="Nagwek"/>
      <w:jc w:val="right"/>
      <w:rPr>
        <w:sz w:val="32"/>
        <w:szCs w:val="32"/>
      </w:rPr>
    </w:pPr>
    <w:r w:rsidRPr="005D4CBD">
      <w:rPr>
        <w:sz w:val="32"/>
        <w:szCs w:val="32"/>
      </w:rPr>
      <w:t>WZÓR UMOWY</w:t>
    </w:r>
  </w:p>
  <w:p w:rsidR="005D4CBD" w:rsidRDefault="005D4CBD" w:rsidP="005B1926">
    <w:pPr>
      <w:pStyle w:val="Nagwek"/>
    </w:pPr>
  </w:p>
  <w:p w:rsidR="005D4CBD" w:rsidRPr="005B1926" w:rsidRDefault="005D4CBD" w:rsidP="005B1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3AB"/>
    <w:multiLevelType w:val="hybridMultilevel"/>
    <w:tmpl w:val="E07C6F34"/>
    <w:lvl w:ilvl="0" w:tplc="3C34F734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13EA460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704373"/>
    <w:multiLevelType w:val="hybridMultilevel"/>
    <w:tmpl w:val="8C58A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27F3"/>
    <w:multiLevelType w:val="hybridMultilevel"/>
    <w:tmpl w:val="3086FB3A"/>
    <w:lvl w:ilvl="0" w:tplc="E3E0A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C887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0249"/>
    <w:multiLevelType w:val="multilevel"/>
    <w:tmpl w:val="59D8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BF604F9"/>
    <w:multiLevelType w:val="singleLevel"/>
    <w:tmpl w:val="E7540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ED81406"/>
    <w:multiLevelType w:val="hybridMultilevel"/>
    <w:tmpl w:val="2284992C"/>
    <w:lvl w:ilvl="0" w:tplc="6C80E8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1A5C"/>
    <w:multiLevelType w:val="hybridMultilevel"/>
    <w:tmpl w:val="DECCBE70"/>
    <w:lvl w:ilvl="0" w:tplc="6688C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67365"/>
    <w:multiLevelType w:val="multilevel"/>
    <w:tmpl w:val="EF82D0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7E7BAB"/>
    <w:multiLevelType w:val="hybridMultilevel"/>
    <w:tmpl w:val="370410F6"/>
    <w:lvl w:ilvl="0" w:tplc="3C2018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0154B"/>
    <w:multiLevelType w:val="hybridMultilevel"/>
    <w:tmpl w:val="1A0A76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67403"/>
    <w:multiLevelType w:val="hybridMultilevel"/>
    <w:tmpl w:val="87C4CE4C"/>
    <w:lvl w:ilvl="0" w:tplc="DBF4B52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1BC0"/>
    <w:multiLevelType w:val="hybridMultilevel"/>
    <w:tmpl w:val="35DA3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62228"/>
    <w:multiLevelType w:val="hybridMultilevel"/>
    <w:tmpl w:val="45B24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0982"/>
    <w:multiLevelType w:val="hybridMultilevel"/>
    <w:tmpl w:val="5B1E0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A687A"/>
    <w:multiLevelType w:val="hybridMultilevel"/>
    <w:tmpl w:val="ADA2B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DB62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CFDCD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071F1"/>
    <w:multiLevelType w:val="multilevel"/>
    <w:tmpl w:val="9870AB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CCC5B04"/>
    <w:multiLevelType w:val="singleLevel"/>
    <w:tmpl w:val="439AC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2EFD6586"/>
    <w:multiLevelType w:val="multilevel"/>
    <w:tmpl w:val="FFFAAC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F0807D6"/>
    <w:multiLevelType w:val="hybridMultilevel"/>
    <w:tmpl w:val="51160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0266"/>
    <w:multiLevelType w:val="singleLevel"/>
    <w:tmpl w:val="61661E0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30C81531"/>
    <w:multiLevelType w:val="hybridMultilevel"/>
    <w:tmpl w:val="9A9CD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34B03"/>
    <w:multiLevelType w:val="multilevel"/>
    <w:tmpl w:val="9A24BC2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7DE7B7C"/>
    <w:multiLevelType w:val="hybridMultilevel"/>
    <w:tmpl w:val="EA16D5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DB62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31021"/>
    <w:multiLevelType w:val="hybridMultilevel"/>
    <w:tmpl w:val="F7E25BF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9325DBE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DCF5FBE"/>
    <w:multiLevelType w:val="hybridMultilevel"/>
    <w:tmpl w:val="28C20668"/>
    <w:lvl w:ilvl="0" w:tplc="0415000F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5" w15:restartNumberingAfterBreak="0">
    <w:nsid w:val="42991FF2"/>
    <w:multiLevelType w:val="multilevel"/>
    <w:tmpl w:val="50B6CB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42B71986"/>
    <w:multiLevelType w:val="hybridMultilevel"/>
    <w:tmpl w:val="DD74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1D25"/>
    <w:multiLevelType w:val="hybridMultilevel"/>
    <w:tmpl w:val="7D1E8C46"/>
    <w:lvl w:ilvl="0" w:tplc="DB2CCF2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A752D8B"/>
    <w:multiLevelType w:val="hybridMultilevel"/>
    <w:tmpl w:val="A1A81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AC6BDE"/>
    <w:multiLevelType w:val="singleLevel"/>
    <w:tmpl w:val="04150011"/>
    <w:lvl w:ilvl="0">
      <w:start w:val="1"/>
      <w:numFmt w:val="decimal"/>
      <w:lvlText w:val="%1)"/>
      <w:lvlJc w:val="left"/>
      <w:pPr>
        <w:ind w:left="1068" w:hanging="360"/>
      </w:pPr>
    </w:lvl>
  </w:abstractNum>
  <w:abstractNum w:abstractNumId="30" w15:restartNumberingAfterBreak="0">
    <w:nsid w:val="4E7D4696"/>
    <w:multiLevelType w:val="singleLevel"/>
    <w:tmpl w:val="857439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1156640"/>
    <w:multiLevelType w:val="hybridMultilevel"/>
    <w:tmpl w:val="BABA1E7A"/>
    <w:lvl w:ilvl="0" w:tplc="7B1C4104">
      <w:start w:val="1"/>
      <w:numFmt w:val="decimal"/>
      <w:lvlText w:val="%1."/>
      <w:lvlJc w:val="left"/>
      <w:pPr>
        <w:ind w:left="390" w:hanging="39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401480"/>
    <w:multiLevelType w:val="multilevel"/>
    <w:tmpl w:val="B16636A0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58167F20"/>
    <w:multiLevelType w:val="hybridMultilevel"/>
    <w:tmpl w:val="DD74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864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2561DF"/>
    <w:multiLevelType w:val="multilevel"/>
    <w:tmpl w:val="9A24BC2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7DC327D"/>
    <w:multiLevelType w:val="hybridMultilevel"/>
    <w:tmpl w:val="4C22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3E6136"/>
    <w:multiLevelType w:val="hybridMultilevel"/>
    <w:tmpl w:val="444A3D30"/>
    <w:lvl w:ilvl="0" w:tplc="FFFFFFF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8" w15:restartNumberingAfterBreak="0">
    <w:nsid w:val="714771C9"/>
    <w:multiLevelType w:val="singleLevel"/>
    <w:tmpl w:val="F8404F7E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39" w15:restartNumberingAfterBreak="0">
    <w:nsid w:val="739019E0"/>
    <w:multiLevelType w:val="multilevel"/>
    <w:tmpl w:val="9A24BC2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6256AF"/>
    <w:multiLevelType w:val="hybridMultilevel"/>
    <w:tmpl w:val="DC648F26"/>
    <w:lvl w:ilvl="0" w:tplc="A7D62F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AD725A"/>
    <w:multiLevelType w:val="multilevel"/>
    <w:tmpl w:val="FBBC07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85773D"/>
    <w:multiLevelType w:val="multilevel"/>
    <w:tmpl w:val="D696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28"/>
  </w:num>
  <w:num w:numId="4">
    <w:abstractNumId w:val="3"/>
  </w:num>
  <w:num w:numId="5">
    <w:abstractNumId w:val="23"/>
  </w:num>
  <w:num w:numId="6">
    <w:abstractNumId w:val="11"/>
  </w:num>
  <w:num w:numId="7">
    <w:abstractNumId w:val="37"/>
  </w:num>
  <w:num w:numId="8">
    <w:abstractNumId w:val="19"/>
  </w:num>
  <w:num w:numId="9">
    <w:abstractNumId w:val="38"/>
  </w:num>
  <w:num w:numId="10">
    <w:abstractNumId w:val="24"/>
  </w:num>
  <w:num w:numId="11">
    <w:abstractNumId w:val="13"/>
  </w:num>
  <w:num w:numId="12">
    <w:abstractNumId w:val="1"/>
  </w:num>
  <w:num w:numId="13">
    <w:abstractNumId w:val="15"/>
  </w:num>
  <w:num w:numId="14">
    <w:abstractNumId w:val="21"/>
  </w:num>
  <w:num w:numId="15">
    <w:abstractNumId w:val="35"/>
  </w:num>
  <w:num w:numId="16">
    <w:abstractNumId w:val="39"/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4"/>
    <w:lvlOverride w:ilvl="0">
      <w:startOverride w:val="1"/>
    </w:lvlOverride>
  </w:num>
  <w:num w:numId="23">
    <w:abstractNumId w:val="2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 w:numId="31">
    <w:abstractNumId w:val="30"/>
  </w:num>
  <w:num w:numId="32">
    <w:abstractNumId w:val="24"/>
  </w:num>
  <w:num w:numId="33">
    <w:abstractNumId w:val="27"/>
  </w:num>
  <w:num w:numId="34">
    <w:abstractNumId w:val="40"/>
  </w:num>
  <w:num w:numId="35">
    <w:abstractNumId w:val="17"/>
  </w:num>
  <w:num w:numId="36">
    <w:abstractNumId w:val="12"/>
  </w:num>
  <w:num w:numId="37">
    <w:abstractNumId w:val="41"/>
  </w:num>
  <w:num w:numId="38">
    <w:abstractNumId w:val="2"/>
  </w:num>
  <w:num w:numId="39">
    <w:abstractNumId w:val="6"/>
  </w:num>
  <w:num w:numId="40">
    <w:abstractNumId w:val="32"/>
  </w:num>
  <w:num w:numId="41">
    <w:abstractNumId w:val="10"/>
  </w:num>
  <w:num w:numId="42">
    <w:abstractNumId w:val="20"/>
  </w:num>
  <w:num w:numId="43">
    <w:abstractNumId w:val="7"/>
  </w:num>
  <w:num w:numId="44">
    <w:abstractNumId w:val="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C24"/>
    <w:rsid w:val="000150D1"/>
    <w:rsid w:val="000154FE"/>
    <w:rsid w:val="00015A17"/>
    <w:rsid w:val="00017588"/>
    <w:rsid w:val="00020E0C"/>
    <w:rsid w:val="00023B96"/>
    <w:rsid w:val="0002545F"/>
    <w:rsid w:val="00070611"/>
    <w:rsid w:val="00076A55"/>
    <w:rsid w:val="00080EDC"/>
    <w:rsid w:val="000B076C"/>
    <w:rsid w:val="000B3E02"/>
    <w:rsid w:val="000C368B"/>
    <w:rsid w:val="000C51BC"/>
    <w:rsid w:val="000F2532"/>
    <w:rsid w:val="000F4459"/>
    <w:rsid w:val="000F5C76"/>
    <w:rsid w:val="00106313"/>
    <w:rsid w:val="0011031D"/>
    <w:rsid w:val="00110454"/>
    <w:rsid w:val="00121422"/>
    <w:rsid w:val="00123705"/>
    <w:rsid w:val="00124A98"/>
    <w:rsid w:val="00124BC3"/>
    <w:rsid w:val="001304A7"/>
    <w:rsid w:val="0013239B"/>
    <w:rsid w:val="00147CC6"/>
    <w:rsid w:val="00152487"/>
    <w:rsid w:val="00153381"/>
    <w:rsid w:val="001572B9"/>
    <w:rsid w:val="00160D46"/>
    <w:rsid w:val="00162A40"/>
    <w:rsid w:val="00166927"/>
    <w:rsid w:val="00171AA4"/>
    <w:rsid w:val="00185D2B"/>
    <w:rsid w:val="00186A3F"/>
    <w:rsid w:val="00187261"/>
    <w:rsid w:val="00197C9A"/>
    <w:rsid w:val="001A4D88"/>
    <w:rsid w:val="001B0150"/>
    <w:rsid w:val="001B7202"/>
    <w:rsid w:val="001D1450"/>
    <w:rsid w:val="001D153E"/>
    <w:rsid w:val="001D188B"/>
    <w:rsid w:val="001D5046"/>
    <w:rsid w:val="001D5389"/>
    <w:rsid w:val="001D59D0"/>
    <w:rsid w:val="001D7E7A"/>
    <w:rsid w:val="001E69D3"/>
    <w:rsid w:val="001E7945"/>
    <w:rsid w:val="001F02B9"/>
    <w:rsid w:val="001F2B7A"/>
    <w:rsid w:val="001F3957"/>
    <w:rsid w:val="002018D3"/>
    <w:rsid w:val="00210CAA"/>
    <w:rsid w:val="0021728D"/>
    <w:rsid w:val="00217673"/>
    <w:rsid w:val="00224ACD"/>
    <w:rsid w:val="00227B31"/>
    <w:rsid w:val="00231DEC"/>
    <w:rsid w:val="00241DC6"/>
    <w:rsid w:val="00244084"/>
    <w:rsid w:val="002473CE"/>
    <w:rsid w:val="00253223"/>
    <w:rsid w:val="00260093"/>
    <w:rsid w:val="00261074"/>
    <w:rsid w:val="00272E04"/>
    <w:rsid w:val="002A462E"/>
    <w:rsid w:val="002B0D71"/>
    <w:rsid w:val="002B460A"/>
    <w:rsid w:val="002B6694"/>
    <w:rsid w:val="002B6BD1"/>
    <w:rsid w:val="002C09DE"/>
    <w:rsid w:val="002C2BD1"/>
    <w:rsid w:val="002D3675"/>
    <w:rsid w:val="002E311D"/>
    <w:rsid w:val="002E355A"/>
    <w:rsid w:val="002F141F"/>
    <w:rsid w:val="002F64A7"/>
    <w:rsid w:val="00313DC6"/>
    <w:rsid w:val="0032360B"/>
    <w:rsid w:val="00332C24"/>
    <w:rsid w:val="003349B5"/>
    <w:rsid w:val="00336E77"/>
    <w:rsid w:val="003437A4"/>
    <w:rsid w:val="00343D59"/>
    <w:rsid w:val="00345055"/>
    <w:rsid w:val="003529C4"/>
    <w:rsid w:val="00364F80"/>
    <w:rsid w:val="003775BB"/>
    <w:rsid w:val="00392699"/>
    <w:rsid w:val="00396F48"/>
    <w:rsid w:val="003A080E"/>
    <w:rsid w:val="003A0A24"/>
    <w:rsid w:val="003A16CE"/>
    <w:rsid w:val="003B04EA"/>
    <w:rsid w:val="003B7C21"/>
    <w:rsid w:val="003C2EA2"/>
    <w:rsid w:val="003C6D3F"/>
    <w:rsid w:val="003D2CB4"/>
    <w:rsid w:val="003D7032"/>
    <w:rsid w:val="003F2466"/>
    <w:rsid w:val="00400579"/>
    <w:rsid w:val="00417B89"/>
    <w:rsid w:val="00423041"/>
    <w:rsid w:val="004251CB"/>
    <w:rsid w:val="00431C2B"/>
    <w:rsid w:val="004330DE"/>
    <w:rsid w:val="004475E3"/>
    <w:rsid w:val="0046028E"/>
    <w:rsid w:val="004704A7"/>
    <w:rsid w:val="00486B72"/>
    <w:rsid w:val="00494734"/>
    <w:rsid w:val="004A434A"/>
    <w:rsid w:val="004B3828"/>
    <w:rsid w:val="004B4F4E"/>
    <w:rsid w:val="004C5382"/>
    <w:rsid w:val="004D6E9C"/>
    <w:rsid w:val="004E29AB"/>
    <w:rsid w:val="004E312D"/>
    <w:rsid w:val="004E435C"/>
    <w:rsid w:val="004F6DC5"/>
    <w:rsid w:val="00504DD5"/>
    <w:rsid w:val="00510E08"/>
    <w:rsid w:val="00512F01"/>
    <w:rsid w:val="00516E32"/>
    <w:rsid w:val="005206D0"/>
    <w:rsid w:val="005339A6"/>
    <w:rsid w:val="00534EAD"/>
    <w:rsid w:val="00545700"/>
    <w:rsid w:val="005466FE"/>
    <w:rsid w:val="00554229"/>
    <w:rsid w:val="00554904"/>
    <w:rsid w:val="00560416"/>
    <w:rsid w:val="00561308"/>
    <w:rsid w:val="005622A5"/>
    <w:rsid w:val="00563995"/>
    <w:rsid w:val="005645C3"/>
    <w:rsid w:val="00564BD1"/>
    <w:rsid w:val="005749FD"/>
    <w:rsid w:val="005932A5"/>
    <w:rsid w:val="00593E5F"/>
    <w:rsid w:val="005942EA"/>
    <w:rsid w:val="005A0006"/>
    <w:rsid w:val="005A3845"/>
    <w:rsid w:val="005B1926"/>
    <w:rsid w:val="005B724E"/>
    <w:rsid w:val="005C4E14"/>
    <w:rsid w:val="005D4CBD"/>
    <w:rsid w:val="005E553D"/>
    <w:rsid w:val="005F1566"/>
    <w:rsid w:val="005F72E7"/>
    <w:rsid w:val="005F7EBF"/>
    <w:rsid w:val="00600A24"/>
    <w:rsid w:val="006112B2"/>
    <w:rsid w:val="00614906"/>
    <w:rsid w:val="00623DBF"/>
    <w:rsid w:val="006246B9"/>
    <w:rsid w:val="00636B95"/>
    <w:rsid w:val="00637676"/>
    <w:rsid w:val="00644521"/>
    <w:rsid w:val="00647704"/>
    <w:rsid w:val="00653EE5"/>
    <w:rsid w:val="006601DC"/>
    <w:rsid w:val="00661C55"/>
    <w:rsid w:val="00674AAF"/>
    <w:rsid w:val="0068570E"/>
    <w:rsid w:val="00685828"/>
    <w:rsid w:val="00693FF2"/>
    <w:rsid w:val="006A6A5F"/>
    <w:rsid w:val="006C3291"/>
    <w:rsid w:val="006C5B12"/>
    <w:rsid w:val="006C73C4"/>
    <w:rsid w:val="006C7B55"/>
    <w:rsid w:val="006E02E0"/>
    <w:rsid w:val="0072281D"/>
    <w:rsid w:val="0072502E"/>
    <w:rsid w:val="00725B92"/>
    <w:rsid w:val="00732DD1"/>
    <w:rsid w:val="00735C15"/>
    <w:rsid w:val="00740130"/>
    <w:rsid w:val="0074050E"/>
    <w:rsid w:val="0074101A"/>
    <w:rsid w:val="007501C7"/>
    <w:rsid w:val="00750F73"/>
    <w:rsid w:val="00752F8B"/>
    <w:rsid w:val="007541C2"/>
    <w:rsid w:val="00761190"/>
    <w:rsid w:val="00767608"/>
    <w:rsid w:val="0077074C"/>
    <w:rsid w:val="00770875"/>
    <w:rsid w:val="00772142"/>
    <w:rsid w:val="00791BC1"/>
    <w:rsid w:val="00794ECD"/>
    <w:rsid w:val="007B3562"/>
    <w:rsid w:val="007B5C75"/>
    <w:rsid w:val="007C5C16"/>
    <w:rsid w:val="007C64AA"/>
    <w:rsid w:val="007E238D"/>
    <w:rsid w:val="007F2FB6"/>
    <w:rsid w:val="007F6E5A"/>
    <w:rsid w:val="007F6FA0"/>
    <w:rsid w:val="00804095"/>
    <w:rsid w:val="00816C37"/>
    <w:rsid w:val="00832FB3"/>
    <w:rsid w:val="0083475B"/>
    <w:rsid w:val="00875BC1"/>
    <w:rsid w:val="00897694"/>
    <w:rsid w:val="008A21B8"/>
    <w:rsid w:val="008A3586"/>
    <w:rsid w:val="008B0C51"/>
    <w:rsid w:val="008D2619"/>
    <w:rsid w:val="008E1E09"/>
    <w:rsid w:val="008F0ECD"/>
    <w:rsid w:val="008F5C40"/>
    <w:rsid w:val="00902719"/>
    <w:rsid w:val="009061F1"/>
    <w:rsid w:val="0091573B"/>
    <w:rsid w:val="009301B4"/>
    <w:rsid w:val="00940F95"/>
    <w:rsid w:val="00946A2B"/>
    <w:rsid w:val="0095454D"/>
    <w:rsid w:val="00966E00"/>
    <w:rsid w:val="009732DC"/>
    <w:rsid w:val="0097561E"/>
    <w:rsid w:val="00975967"/>
    <w:rsid w:val="00977420"/>
    <w:rsid w:val="00980325"/>
    <w:rsid w:val="009808D3"/>
    <w:rsid w:val="00994CFF"/>
    <w:rsid w:val="009B6F2B"/>
    <w:rsid w:val="009C2876"/>
    <w:rsid w:val="009C6FFA"/>
    <w:rsid w:val="009E17EC"/>
    <w:rsid w:val="009F32C8"/>
    <w:rsid w:val="009F6F49"/>
    <w:rsid w:val="009F7118"/>
    <w:rsid w:val="00A16CA4"/>
    <w:rsid w:val="00A26665"/>
    <w:rsid w:val="00A26B19"/>
    <w:rsid w:val="00A27BAE"/>
    <w:rsid w:val="00A371C4"/>
    <w:rsid w:val="00A56D50"/>
    <w:rsid w:val="00A64303"/>
    <w:rsid w:val="00A743CA"/>
    <w:rsid w:val="00A74E62"/>
    <w:rsid w:val="00A769A1"/>
    <w:rsid w:val="00A82CF9"/>
    <w:rsid w:val="00A83103"/>
    <w:rsid w:val="00A91A92"/>
    <w:rsid w:val="00A9381E"/>
    <w:rsid w:val="00A97BC9"/>
    <w:rsid w:val="00AA242A"/>
    <w:rsid w:val="00AA64E8"/>
    <w:rsid w:val="00AB1562"/>
    <w:rsid w:val="00AB6DF3"/>
    <w:rsid w:val="00AC2F2B"/>
    <w:rsid w:val="00AD34B2"/>
    <w:rsid w:val="00AD5816"/>
    <w:rsid w:val="00AD5B16"/>
    <w:rsid w:val="00AE4341"/>
    <w:rsid w:val="00AE7D00"/>
    <w:rsid w:val="00B00B09"/>
    <w:rsid w:val="00B02D2D"/>
    <w:rsid w:val="00B1073A"/>
    <w:rsid w:val="00B129BF"/>
    <w:rsid w:val="00B31F72"/>
    <w:rsid w:val="00B36FFF"/>
    <w:rsid w:val="00B37C3E"/>
    <w:rsid w:val="00B40F78"/>
    <w:rsid w:val="00B5039B"/>
    <w:rsid w:val="00B55D34"/>
    <w:rsid w:val="00B57322"/>
    <w:rsid w:val="00B71930"/>
    <w:rsid w:val="00B77860"/>
    <w:rsid w:val="00B81E59"/>
    <w:rsid w:val="00B82536"/>
    <w:rsid w:val="00B82DFF"/>
    <w:rsid w:val="00B954C7"/>
    <w:rsid w:val="00BA7E5C"/>
    <w:rsid w:val="00BB0AF7"/>
    <w:rsid w:val="00BC3782"/>
    <w:rsid w:val="00BD428A"/>
    <w:rsid w:val="00BE7A24"/>
    <w:rsid w:val="00BF5A54"/>
    <w:rsid w:val="00C1410C"/>
    <w:rsid w:val="00C1725A"/>
    <w:rsid w:val="00C30154"/>
    <w:rsid w:val="00C66612"/>
    <w:rsid w:val="00C70267"/>
    <w:rsid w:val="00C756B8"/>
    <w:rsid w:val="00C80D2F"/>
    <w:rsid w:val="00C85444"/>
    <w:rsid w:val="00C94A51"/>
    <w:rsid w:val="00CA149B"/>
    <w:rsid w:val="00CA19CD"/>
    <w:rsid w:val="00CB12E7"/>
    <w:rsid w:val="00CB1D70"/>
    <w:rsid w:val="00CB26C4"/>
    <w:rsid w:val="00CC0C49"/>
    <w:rsid w:val="00CC75FA"/>
    <w:rsid w:val="00CD44F3"/>
    <w:rsid w:val="00CD7408"/>
    <w:rsid w:val="00CE0492"/>
    <w:rsid w:val="00CE0F2E"/>
    <w:rsid w:val="00CE3FED"/>
    <w:rsid w:val="00CE616B"/>
    <w:rsid w:val="00CF22A7"/>
    <w:rsid w:val="00CF6DA2"/>
    <w:rsid w:val="00CF7A54"/>
    <w:rsid w:val="00D00CAB"/>
    <w:rsid w:val="00D12906"/>
    <w:rsid w:val="00D205C3"/>
    <w:rsid w:val="00D31CF6"/>
    <w:rsid w:val="00D4162D"/>
    <w:rsid w:val="00D4220D"/>
    <w:rsid w:val="00D477F9"/>
    <w:rsid w:val="00D55533"/>
    <w:rsid w:val="00D56203"/>
    <w:rsid w:val="00D56FED"/>
    <w:rsid w:val="00D665DF"/>
    <w:rsid w:val="00D71585"/>
    <w:rsid w:val="00D72625"/>
    <w:rsid w:val="00D72955"/>
    <w:rsid w:val="00D83802"/>
    <w:rsid w:val="00D9474D"/>
    <w:rsid w:val="00DA6817"/>
    <w:rsid w:val="00DB007A"/>
    <w:rsid w:val="00DC3BBD"/>
    <w:rsid w:val="00DC6875"/>
    <w:rsid w:val="00DD357F"/>
    <w:rsid w:val="00DD677E"/>
    <w:rsid w:val="00DD7DEC"/>
    <w:rsid w:val="00DE368D"/>
    <w:rsid w:val="00DE6ACF"/>
    <w:rsid w:val="00E01143"/>
    <w:rsid w:val="00E02C61"/>
    <w:rsid w:val="00E126CE"/>
    <w:rsid w:val="00E174FB"/>
    <w:rsid w:val="00E30A14"/>
    <w:rsid w:val="00E320A6"/>
    <w:rsid w:val="00E424FF"/>
    <w:rsid w:val="00E442C6"/>
    <w:rsid w:val="00E50536"/>
    <w:rsid w:val="00E50FDB"/>
    <w:rsid w:val="00E55A60"/>
    <w:rsid w:val="00E75605"/>
    <w:rsid w:val="00E9000A"/>
    <w:rsid w:val="00E924FE"/>
    <w:rsid w:val="00E97780"/>
    <w:rsid w:val="00EA4C00"/>
    <w:rsid w:val="00EA7E2D"/>
    <w:rsid w:val="00EB5516"/>
    <w:rsid w:val="00EC596E"/>
    <w:rsid w:val="00EC6123"/>
    <w:rsid w:val="00EC6128"/>
    <w:rsid w:val="00EE0B0B"/>
    <w:rsid w:val="00EF1ACB"/>
    <w:rsid w:val="00EF3C22"/>
    <w:rsid w:val="00F02E4B"/>
    <w:rsid w:val="00F05574"/>
    <w:rsid w:val="00F134AF"/>
    <w:rsid w:val="00F15D2A"/>
    <w:rsid w:val="00F16BE4"/>
    <w:rsid w:val="00F17447"/>
    <w:rsid w:val="00F21361"/>
    <w:rsid w:val="00F36F8A"/>
    <w:rsid w:val="00F4270E"/>
    <w:rsid w:val="00F47291"/>
    <w:rsid w:val="00F47AD1"/>
    <w:rsid w:val="00F5377D"/>
    <w:rsid w:val="00F56DED"/>
    <w:rsid w:val="00F60AFE"/>
    <w:rsid w:val="00FB6B7D"/>
    <w:rsid w:val="00FB7F04"/>
    <w:rsid w:val="00FC3ACB"/>
    <w:rsid w:val="00FC7376"/>
    <w:rsid w:val="00FD4167"/>
    <w:rsid w:val="00FE0501"/>
    <w:rsid w:val="00FE6DDC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62A1FEA9"/>
  <w15:docId w15:val="{461E4857-AE78-4862-A8A5-74595DD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32C24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32C2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32C24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semiHidden/>
    <w:rsid w:val="00364F80"/>
  </w:style>
  <w:style w:type="character" w:styleId="Odwoanieprzypisudolnego">
    <w:name w:val="footnote reference"/>
    <w:basedOn w:val="Domylnaczcionkaakapitu"/>
    <w:semiHidden/>
    <w:rsid w:val="00364F80"/>
    <w:rPr>
      <w:vertAlign w:val="superscript"/>
    </w:rPr>
  </w:style>
  <w:style w:type="paragraph" w:styleId="Tekstprzypisukocowego">
    <w:name w:val="endnote text"/>
    <w:basedOn w:val="Normalny"/>
    <w:semiHidden/>
    <w:rsid w:val="000F5C76"/>
  </w:style>
  <w:style w:type="character" w:styleId="Odwoanieprzypisukocowego">
    <w:name w:val="endnote reference"/>
    <w:basedOn w:val="Domylnaczcionkaakapitu"/>
    <w:semiHidden/>
    <w:rsid w:val="000F5C76"/>
    <w:rPr>
      <w:vertAlign w:val="superscript"/>
    </w:rPr>
  </w:style>
  <w:style w:type="character" w:customStyle="1" w:styleId="st">
    <w:name w:val="st"/>
    <w:basedOn w:val="Domylnaczcionkaakapitu"/>
    <w:rsid w:val="008F5C40"/>
  </w:style>
  <w:style w:type="character" w:styleId="Uwydatnienie">
    <w:name w:val="Emphasis"/>
    <w:basedOn w:val="Domylnaczcionkaakapitu"/>
    <w:uiPriority w:val="20"/>
    <w:qFormat/>
    <w:rsid w:val="008F5C4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D42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428A"/>
  </w:style>
  <w:style w:type="paragraph" w:styleId="Akapitzlist">
    <w:name w:val="List Paragraph"/>
    <w:basedOn w:val="Normalny"/>
    <w:uiPriority w:val="34"/>
    <w:qFormat/>
    <w:rsid w:val="00BD428A"/>
    <w:pPr>
      <w:ind w:left="720"/>
      <w:contextualSpacing/>
    </w:pPr>
  </w:style>
  <w:style w:type="character" w:styleId="Hipercze">
    <w:name w:val="Hyperlink"/>
    <w:unhideWhenUsed/>
    <w:rsid w:val="0076760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FDB"/>
  </w:style>
  <w:style w:type="paragraph" w:styleId="Bezodstpw">
    <w:name w:val="No Spacing"/>
    <w:link w:val="BezodstpwZnak"/>
    <w:uiPriority w:val="1"/>
    <w:qFormat/>
    <w:rsid w:val="00A27BA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7BA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27BA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1562"/>
  </w:style>
  <w:style w:type="paragraph" w:styleId="Tekstdymka">
    <w:name w:val="Balloon Text"/>
    <w:basedOn w:val="Normalny"/>
    <w:link w:val="TekstdymkaZnak"/>
    <w:semiHidden/>
    <w:unhideWhenUsed/>
    <w:rsid w:val="00623D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2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0x00818E8A925303904DB4A108BF05B2DD8E</ContentTypeId>
    <Odbiorcy2 xmlns="81B39509-47A3-420E-B49B-0A715156264E">Wszyscy</Odbiorcy2>
    <NazwaPliku xmlns="81B39509-47A3-420E-B49B-0A715156264E">Umowa - ul. Moniuszki 11-11A Świnoujście.docx</NazwaPliku>
    <Osoba xmlns="81B39509-47A3-420E-B49B-0A715156264E">zsi\b.szepillo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0995B381A3470E42B49B0A715156264E" ma:contentTypeVersion="" ma:contentTypeDescription="" ma:contentTypeScope="" ma:versionID="9f9b66d96f9463e4878a64fcd0a961ef">
  <xsd:schema xmlns:xsd="http://www.w3.org/2001/XMLSchema" xmlns:xs="http://www.w3.org/2001/XMLSchema" xmlns:p="http://schemas.microsoft.com/office/2006/metadata/properties" xmlns:ns1="http://schemas.microsoft.com/sharepoint/v3" xmlns:ns2="81B39509-47A3-420E-B49B-0A715156264E" targetNamespace="http://schemas.microsoft.com/office/2006/metadata/properties" ma:root="true" ma:fieldsID="c5de5f193766a2cb66f36d0cc2602ee5" ns1:_="" ns2:_="">
    <xsd:import namespace="http://schemas.microsoft.com/sharepoint/v3"/>
    <xsd:import namespace="81B39509-47A3-420E-B49B-0A715156264E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9509-47A3-420E-B49B-0A715156264E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090A-8837-4E05-B164-5A62C8A3FC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B39509-47A3-420E-B49B-0A715156264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77A132-9EDF-4CAF-9889-1E933161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B39509-47A3-420E-B49B-0A7151562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A5433-4AD3-47D7-BD5F-C6ACFF6C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OS-I --      /11 (projekt umowy)</vt:lpstr>
    </vt:vector>
  </TitlesOfParts>
  <Company>Wojskowa Agencja Mieszkaniowa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OS-I --      /11 (projekt umowy)</dc:title>
  <dc:creator>jblaszczyk</dc:creator>
  <cp:lastModifiedBy>Szepiłło Błażej</cp:lastModifiedBy>
  <cp:revision>65</cp:revision>
  <cp:lastPrinted>2019-05-10T11:53:00Z</cp:lastPrinted>
  <dcterms:created xsi:type="dcterms:W3CDTF">2017-11-21T13:19:00Z</dcterms:created>
  <dcterms:modified xsi:type="dcterms:W3CDTF">2019-07-19T09:37:00Z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0x010100CCD2D2C1E1FD3146947991F842915AFF</vt:lpwstr>
  </property>
</Properties>
</file>