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77" w:rsidRDefault="00755A77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C926D0" w:rsidRDefault="00C926D0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zlokalizowanego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/zlokalizowanych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/miejsca w 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755A77">
      <w:pPr>
        <w:pStyle w:val="Style2"/>
        <w:shd w:val="clear" w:color="auto" w:fill="auto"/>
        <w:spacing w:after="0" w:line="188" w:lineRule="exact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OReg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755A77">
        <w:rPr>
          <w:rFonts w:ascii="Times New Roman" w:eastAsia="Times New Roman" w:hAnsi="Times New Roman" w:cs="Times New Roman"/>
          <w:color w:val="000000"/>
          <w:lang w:eastAsia="pl-PL" w:bidi="pl-PL"/>
        </w:rPr>
        <w:t>a oceny stanu technicznego loka</w:t>
      </w:r>
      <w:r w:rsidR="00314916">
        <w:rPr>
          <w:rFonts w:ascii="Times New Roman" w:eastAsia="Times New Roman" w:hAnsi="Times New Roman" w:cs="Times New Roman"/>
          <w:color w:val="000000"/>
          <w:lang w:eastAsia="pl-PL" w:bidi="pl-PL"/>
        </w:rPr>
        <w:t>li oraz hoteli)</w:t>
      </w:r>
      <w:bookmarkStart w:id="0" w:name="_GoBack"/>
      <w:bookmarkEnd w:id="0"/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77" w:rsidRDefault="00755A77" w:rsidP="00C926D0">
      <w:r>
        <w:separator/>
      </w:r>
    </w:p>
  </w:endnote>
  <w:endnote w:type="continuationSeparator" w:id="0">
    <w:p w:rsidR="00755A77" w:rsidRDefault="00755A77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77" w:rsidRDefault="00755A77" w:rsidP="00C926D0">
      <w:r>
        <w:separator/>
      </w:r>
    </w:p>
  </w:footnote>
  <w:footnote w:type="continuationSeparator" w:id="0">
    <w:p w:rsidR="00755A77" w:rsidRDefault="00755A77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F6CBF"/>
    <w:rsid w:val="00291A3B"/>
    <w:rsid w:val="00314916"/>
    <w:rsid w:val="005E7C38"/>
    <w:rsid w:val="00755A77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Rafał Olszuk</cp:lastModifiedBy>
  <cp:revision>4</cp:revision>
  <dcterms:created xsi:type="dcterms:W3CDTF">2016-08-19T10:56:00Z</dcterms:created>
  <dcterms:modified xsi:type="dcterms:W3CDTF">2019-07-16T07:32:00Z</dcterms:modified>
</cp:coreProperties>
</file>