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62F" w:rsidRPr="00B7662F" w:rsidRDefault="00B7662F" w:rsidP="00B7662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7662F">
        <w:rPr>
          <w:b/>
          <w:sz w:val="28"/>
          <w:szCs w:val="28"/>
        </w:rPr>
        <w:t>Oświadczenie</w:t>
      </w:r>
      <w:r w:rsidR="002E6AD2">
        <w:rPr>
          <w:b/>
          <w:sz w:val="28"/>
          <w:szCs w:val="28"/>
        </w:rPr>
        <w:t xml:space="preserve"> nr 1</w:t>
      </w:r>
    </w:p>
    <w:p w:rsidR="00B7662F" w:rsidRPr="00B7662F" w:rsidRDefault="00B7662F" w:rsidP="00B7662F">
      <w:pPr>
        <w:rPr>
          <w:b/>
          <w:sz w:val="28"/>
          <w:szCs w:val="28"/>
        </w:rPr>
      </w:pPr>
    </w:p>
    <w:p w:rsidR="00B7662F" w:rsidRPr="00B7662F" w:rsidRDefault="00B7662F" w:rsidP="00B7662F">
      <w:pPr>
        <w:spacing w:line="480" w:lineRule="auto"/>
      </w:pPr>
    </w:p>
    <w:p w:rsidR="00B7662F" w:rsidRPr="00B7662F" w:rsidRDefault="00B7662F" w:rsidP="00B7662F">
      <w:pPr>
        <w:spacing w:line="480" w:lineRule="auto"/>
        <w:rPr>
          <w:sz w:val="22"/>
          <w:szCs w:val="22"/>
        </w:rPr>
      </w:pPr>
      <w:r w:rsidRPr="00B7662F">
        <w:rPr>
          <w:sz w:val="22"/>
          <w:szCs w:val="22"/>
        </w:rPr>
        <w:t>Działając w imieniu firmy …………………………………………………………</w:t>
      </w:r>
      <w:r>
        <w:rPr>
          <w:sz w:val="22"/>
          <w:szCs w:val="22"/>
        </w:rPr>
        <w:t>………….………………………………………</w:t>
      </w:r>
      <w:r w:rsidRPr="00B7662F">
        <w:rPr>
          <w:sz w:val="22"/>
          <w:szCs w:val="22"/>
        </w:rPr>
        <w:t xml:space="preserve">, </w:t>
      </w:r>
      <w:r w:rsidRPr="00B7662F">
        <w:rPr>
          <w:sz w:val="22"/>
          <w:szCs w:val="22"/>
        </w:rPr>
        <w:br/>
        <w:t>w oparciu o ……………………………………………………………………………………………………………….</w:t>
      </w:r>
    </w:p>
    <w:p w:rsidR="00B7662F" w:rsidRPr="00B7662F" w:rsidRDefault="00B7662F" w:rsidP="00B7662F">
      <w:pPr>
        <w:spacing w:line="360" w:lineRule="auto"/>
        <w:jc w:val="both"/>
      </w:pPr>
    </w:p>
    <w:p w:rsidR="00B7662F" w:rsidRPr="00B7662F" w:rsidRDefault="00B7662F" w:rsidP="00B7662F">
      <w:pPr>
        <w:spacing w:line="360" w:lineRule="auto"/>
        <w:jc w:val="both"/>
        <w:rPr>
          <w:b/>
        </w:rPr>
      </w:pPr>
      <w:r w:rsidRPr="00B7662F">
        <w:rPr>
          <w:b/>
        </w:rPr>
        <w:t>Oświadczam, że:</w:t>
      </w:r>
    </w:p>
    <w:p w:rsidR="00B7662F" w:rsidRPr="00B7662F" w:rsidRDefault="00B7662F" w:rsidP="00B7662F">
      <w:pPr>
        <w:numPr>
          <w:ilvl w:val="0"/>
          <w:numId w:val="1"/>
        </w:numPr>
        <w:jc w:val="both"/>
      </w:pPr>
      <w:r w:rsidRPr="00B7662F">
        <w:t xml:space="preserve">Zapoznałem/łam się z Wytycznymi nr 3/2014 Prezesa Wojskowej Agencji Mieszkaniowej </w:t>
      </w:r>
      <w:r>
        <w:t xml:space="preserve">(obecnie Agencji Mienia Wojskowego) </w:t>
      </w:r>
      <w:r w:rsidRPr="00B7662F">
        <w:t xml:space="preserve">z dnia 23 grudnia 2014 roku </w:t>
      </w:r>
      <w:r>
        <w:br/>
      </w:r>
      <w:r w:rsidRPr="00B7662F">
        <w:rPr>
          <w:i/>
        </w:rPr>
        <w:t xml:space="preserve">w sprawie standardów lokali mieszkalnych (kwater) i opisu technicznego budynku oraz dodatkowych warunków, jakim powinny odpowiadać nowo pozyskiwane i ulepszane budynki wielorodzinne i lokale mieszkalne (kwatery) </w:t>
      </w:r>
      <w:r w:rsidRPr="00B7662F">
        <w:t xml:space="preserve">oraz akceptuję powyższe. </w:t>
      </w:r>
    </w:p>
    <w:p w:rsidR="00B7662F" w:rsidRPr="00B7662F" w:rsidRDefault="00B7662F" w:rsidP="00B7662F">
      <w:pPr>
        <w:numPr>
          <w:ilvl w:val="0"/>
          <w:numId w:val="1"/>
        </w:numPr>
        <w:jc w:val="both"/>
      </w:pPr>
      <w:r w:rsidRPr="00B7662F">
        <w:t xml:space="preserve">Zapoznałem/łam się z Wytycznymi nr 4/2011 Prezesa Wojskowej Agencji Mieszkaniowej </w:t>
      </w:r>
      <w:r>
        <w:t xml:space="preserve">(obecnie Agencji Mienia Wojskowego) </w:t>
      </w:r>
      <w:r w:rsidRPr="00B7662F">
        <w:t xml:space="preserve">z dnia 20 kwietnia 2011 roku </w:t>
      </w:r>
      <w:r>
        <w:br/>
      </w:r>
      <w:r w:rsidRPr="00B7662F">
        <w:rPr>
          <w:i/>
        </w:rPr>
        <w:t xml:space="preserve">w sprawie ustalenia procedury zakupu lokali mieszkalnych na potrzeby Wojskowej Agencji Mieszkaniowej </w:t>
      </w:r>
      <w:r w:rsidRPr="00B7662F">
        <w:t>oraz akceptuję powyższe.</w:t>
      </w:r>
    </w:p>
    <w:p w:rsidR="00B7662F" w:rsidRPr="00B7662F" w:rsidRDefault="00B7662F" w:rsidP="00B7662F">
      <w:pPr>
        <w:numPr>
          <w:ilvl w:val="0"/>
          <w:numId w:val="1"/>
        </w:numPr>
        <w:jc w:val="both"/>
      </w:pPr>
      <w:r w:rsidRPr="00B7662F">
        <w:t xml:space="preserve">Zapoznałem/łam się z treścią ogłoszenia dotyczącego zakupu lokali mieszkalnych </w:t>
      </w:r>
      <w:r>
        <w:br/>
      </w:r>
      <w:r w:rsidRPr="00B7662F">
        <w:t xml:space="preserve">dla Agencji Mienia Wojskowego oraz akceptuję powyższe. </w:t>
      </w:r>
    </w:p>
    <w:p w:rsidR="00B7662F" w:rsidRPr="00B7662F" w:rsidRDefault="00B7662F" w:rsidP="00B7662F">
      <w:pPr>
        <w:pStyle w:val="Style33"/>
        <w:keepNext/>
        <w:keepLines/>
        <w:shd w:val="clear" w:color="auto" w:fill="auto"/>
        <w:ind w:right="100"/>
        <w:rPr>
          <w:rStyle w:val="CharStyle38"/>
          <w:rFonts w:eastAsiaTheme="minorHAnsi"/>
          <w:sz w:val="24"/>
          <w:szCs w:val="24"/>
        </w:rPr>
      </w:pPr>
    </w:p>
    <w:p w:rsidR="00B7662F" w:rsidRPr="00B7662F" w:rsidRDefault="00B7662F" w:rsidP="00B7662F">
      <w:pPr>
        <w:pStyle w:val="Style35"/>
        <w:keepNext/>
        <w:keepLines/>
        <w:shd w:val="clear" w:color="auto" w:fill="auto"/>
        <w:spacing w:after="215"/>
        <w:ind w:right="100"/>
        <w:rPr>
          <w:rFonts w:ascii="Times New Roman" w:hAnsi="Times New Roman" w:cs="Times New Roman"/>
          <w:sz w:val="24"/>
          <w:szCs w:val="24"/>
        </w:rPr>
      </w:pPr>
    </w:p>
    <w:p w:rsidR="00B7662F" w:rsidRPr="00B7662F" w:rsidRDefault="00B7662F" w:rsidP="00B7662F">
      <w:pPr>
        <w:pStyle w:val="Style35"/>
        <w:keepNext/>
        <w:keepLines/>
        <w:shd w:val="clear" w:color="auto" w:fill="auto"/>
        <w:spacing w:after="215"/>
        <w:ind w:right="100"/>
        <w:rPr>
          <w:rFonts w:ascii="Times New Roman" w:hAnsi="Times New Roman" w:cs="Times New Roman"/>
          <w:sz w:val="24"/>
          <w:szCs w:val="24"/>
        </w:rPr>
      </w:pPr>
    </w:p>
    <w:p w:rsidR="00B7662F" w:rsidRPr="00B7662F" w:rsidRDefault="00B7662F" w:rsidP="00B7662F">
      <w:pPr>
        <w:pStyle w:val="Style35"/>
        <w:keepNext/>
        <w:keepLines/>
        <w:shd w:val="clear" w:color="auto" w:fill="auto"/>
        <w:spacing w:after="215"/>
        <w:ind w:right="100"/>
        <w:rPr>
          <w:rFonts w:ascii="Times New Roman" w:hAnsi="Times New Roman" w:cs="Times New Roman"/>
          <w:sz w:val="24"/>
          <w:szCs w:val="24"/>
        </w:rPr>
      </w:pPr>
    </w:p>
    <w:p w:rsidR="00B7662F" w:rsidRPr="00B7662F" w:rsidRDefault="00B7662F" w:rsidP="00B7662F">
      <w:r w:rsidRPr="00B7662F">
        <w:t xml:space="preserve">        </w:t>
      </w:r>
      <w:r>
        <w:t>………………………………</w:t>
      </w:r>
      <w:r w:rsidRPr="00B7662F">
        <w:t xml:space="preserve">                                          </w:t>
      </w:r>
      <w:r w:rsidRPr="00B7662F">
        <w:tab/>
        <w:t>………………………………</w:t>
      </w:r>
    </w:p>
    <w:p w:rsidR="00B7662F" w:rsidRPr="00B7662F" w:rsidRDefault="00B7662F" w:rsidP="00B7662F">
      <w:pPr>
        <w:rPr>
          <w:sz w:val="18"/>
          <w:szCs w:val="18"/>
        </w:rPr>
      </w:pPr>
      <w:r w:rsidRPr="00B7662F">
        <w:rPr>
          <w:sz w:val="18"/>
          <w:szCs w:val="18"/>
        </w:rPr>
        <w:t xml:space="preserve">                miejscowość, data</w:t>
      </w:r>
      <w:r w:rsidRPr="00B7662F">
        <w:rPr>
          <w:sz w:val="18"/>
          <w:szCs w:val="18"/>
        </w:rPr>
        <w:tab/>
      </w:r>
      <w:r w:rsidRPr="00B7662F">
        <w:rPr>
          <w:sz w:val="18"/>
          <w:szCs w:val="18"/>
        </w:rPr>
        <w:tab/>
      </w:r>
      <w:r w:rsidRPr="00B7662F">
        <w:rPr>
          <w:sz w:val="18"/>
          <w:szCs w:val="18"/>
        </w:rPr>
        <w:tab/>
      </w:r>
      <w:r w:rsidRPr="00B7662F">
        <w:rPr>
          <w:sz w:val="18"/>
          <w:szCs w:val="18"/>
        </w:rPr>
        <w:tab/>
      </w:r>
      <w:r w:rsidRPr="00B7662F">
        <w:rPr>
          <w:sz w:val="18"/>
          <w:szCs w:val="18"/>
        </w:rPr>
        <w:tab/>
      </w:r>
      <w:r w:rsidRPr="00B7662F">
        <w:rPr>
          <w:sz w:val="18"/>
          <w:szCs w:val="18"/>
        </w:rPr>
        <w:tab/>
        <w:t xml:space="preserve">                                                    podpis</w:t>
      </w:r>
    </w:p>
    <w:p w:rsidR="004F576A" w:rsidRDefault="004F576A"/>
    <w:sectPr w:rsidR="004F576A" w:rsidSect="00F1710B">
      <w:footerReference w:type="even" r:id="rId8"/>
      <w:footerReference w:type="default" r:id="rId9"/>
      <w:headerReference w:type="first" r:id="rId10"/>
      <w:pgSz w:w="11906" w:h="16838" w:code="9"/>
      <w:pgMar w:top="1361" w:right="1154" w:bottom="1565" w:left="1418" w:header="510" w:footer="5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761" w:rsidRDefault="002E6AD2">
      <w:r>
        <w:separator/>
      </w:r>
    </w:p>
  </w:endnote>
  <w:endnote w:type="continuationSeparator" w:id="0">
    <w:p w:rsidR="002D4761" w:rsidRDefault="002E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F0D" w:rsidRDefault="00B7662F" w:rsidP="00777CA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B2F0D" w:rsidRDefault="008001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989" w:rsidRPr="003F5AB0" w:rsidRDefault="008001C5" w:rsidP="00706E27">
    <w:pPr>
      <w:pStyle w:val="Stopka"/>
      <w:jc w:val="right"/>
      <w:rPr>
        <w:sz w:val="10"/>
        <w:szCs w:val="10"/>
      </w:rPr>
    </w:pPr>
  </w:p>
  <w:p w:rsidR="003F5AB0" w:rsidRPr="00D46AB0" w:rsidRDefault="00B7662F" w:rsidP="00706E27">
    <w:pPr>
      <w:jc w:val="right"/>
      <w:rPr>
        <w:color w:val="333333"/>
        <w:sz w:val="20"/>
        <w:szCs w:val="20"/>
        <w:lang w:val="en-US"/>
      </w:rPr>
    </w:pPr>
    <w:r w:rsidRPr="00D46AB0">
      <w:rPr>
        <w:sz w:val="20"/>
        <w:szCs w:val="20"/>
      </w:rPr>
      <w:t xml:space="preserve">Strona </w:t>
    </w:r>
    <w:r w:rsidRPr="00D46AB0">
      <w:rPr>
        <w:rStyle w:val="Numerstrony"/>
        <w:sz w:val="20"/>
        <w:szCs w:val="20"/>
      </w:rPr>
      <w:fldChar w:fldCharType="begin"/>
    </w:r>
    <w:r w:rsidRPr="00D46AB0">
      <w:rPr>
        <w:rStyle w:val="Numerstrony"/>
        <w:sz w:val="20"/>
        <w:szCs w:val="20"/>
      </w:rPr>
      <w:instrText xml:space="preserve"> PAGE </w:instrText>
    </w:r>
    <w:r w:rsidRPr="00D46AB0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2</w:t>
    </w:r>
    <w:r w:rsidRPr="00D46AB0">
      <w:rPr>
        <w:rStyle w:val="Numerstrony"/>
        <w:sz w:val="20"/>
        <w:szCs w:val="20"/>
      </w:rPr>
      <w:fldChar w:fldCharType="end"/>
    </w:r>
    <w:r w:rsidRPr="00D46AB0">
      <w:rPr>
        <w:rStyle w:val="Numerstrony"/>
        <w:sz w:val="20"/>
        <w:szCs w:val="20"/>
      </w:rPr>
      <w:t xml:space="preserve"> z </w:t>
    </w:r>
    <w:r w:rsidRPr="00D46AB0">
      <w:rPr>
        <w:rStyle w:val="Numerstrony"/>
        <w:sz w:val="20"/>
        <w:szCs w:val="20"/>
      </w:rPr>
      <w:fldChar w:fldCharType="begin"/>
    </w:r>
    <w:r w:rsidRPr="00D46AB0">
      <w:rPr>
        <w:rStyle w:val="Numerstrony"/>
        <w:sz w:val="20"/>
        <w:szCs w:val="20"/>
      </w:rPr>
      <w:instrText xml:space="preserve"> NUMPAGES </w:instrText>
    </w:r>
    <w:r w:rsidRPr="00D46AB0">
      <w:rPr>
        <w:rStyle w:val="Numerstrony"/>
        <w:sz w:val="20"/>
        <w:szCs w:val="20"/>
      </w:rPr>
      <w:fldChar w:fldCharType="separate"/>
    </w:r>
    <w:r w:rsidR="008001C5">
      <w:rPr>
        <w:rStyle w:val="Numerstrony"/>
        <w:noProof/>
        <w:sz w:val="20"/>
        <w:szCs w:val="20"/>
      </w:rPr>
      <w:t>1</w:t>
    </w:r>
    <w:r w:rsidRPr="00D46AB0">
      <w:rPr>
        <w:rStyle w:val="Numerstron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761" w:rsidRDefault="002E6AD2">
      <w:r>
        <w:separator/>
      </w:r>
    </w:p>
  </w:footnote>
  <w:footnote w:type="continuationSeparator" w:id="0">
    <w:p w:rsidR="002D4761" w:rsidRDefault="002E6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F0D" w:rsidRDefault="008001C5" w:rsidP="004B2F0D">
    <w:pPr>
      <w:ind w:left="-142" w:right="650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11E9C"/>
    <w:multiLevelType w:val="hybridMultilevel"/>
    <w:tmpl w:val="AB5A17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62F"/>
    <w:rsid w:val="002D4761"/>
    <w:rsid w:val="002E6AD2"/>
    <w:rsid w:val="004F576A"/>
    <w:rsid w:val="008001C5"/>
    <w:rsid w:val="00B7662F"/>
    <w:rsid w:val="00D7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766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7662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7662F"/>
  </w:style>
  <w:style w:type="character" w:customStyle="1" w:styleId="CharStyle34">
    <w:name w:val="Char Style 34"/>
    <w:link w:val="Style33"/>
    <w:rsid w:val="00B7662F"/>
    <w:rPr>
      <w:sz w:val="21"/>
      <w:szCs w:val="21"/>
      <w:shd w:val="clear" w:color="auto" w:fill="FFFFFF"/>
    </w:rPr>
  </w:style>
  <w:style w:type="character" w:customStyle="1" w:styleId="CharStyle36">
    <w:name w:val="Char Style 36"/>
    <w:link w:val="Style35"/>
    <w:rsid w:val="00B7662F"/>
    <w:rPr>
      <w:shd w:val="clear" w:color="auto" w:fill="FFFFFF"/>
    </w:rPr>
  </w:style>
  <w:style w:type="character" w:customStyle="1" w:styleId="CharStyle38">
    <w:name w:val="Char Style 38"/>
    <w:rsid w:val="00B7662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pl"/>
    </w:rPr>
  </w:style>
  <w:style w:type="paragraph" w:customStyle="1" w:styleId="Style33">
    <w:name w:val="Style 33"/>
    <w:basedOn w:val="Normalny"/>
    <w:link w:val="CharStyle34"/>
    <w:rsid w:val="00B7662F"/>
    <w:pPr>
      <w:widowControl w:val="0"/>
      <w:shd w:val="clear" w:color="auto" w:fill="FFFFFF"/>
      <w:spacing w:line="274" w:lineRule="exact"/>
      <w:jc w:val="center"/>
      <w:outlineLvl w:val="1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Style35">
    <w:name w:val="Style 35"/>
    <w:basedOn w:val="Normalny"/>
    <w:link w:val="CharStyle36"/>
    <w:rsid w:val="00B7662F"/>
    <w:pPr>
      <w:widowControl w:val="0"/>
      <w:shd w:val="clear" w:color="auto" w:fill="FFFFFF"/>
      <w:spacing w:after="180" w:line="295" w:lineRule="exact"/>
      <w:jc w:val="center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766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7662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7662F"/>
  </w:style>
  <w:style w:type="character" w:customStyle="1" w:styleId="CharStyle34">
    <w:name w:val="Char Style 34"/>
    <w:link w:val="Style33"/>
    <w:rsid w:val="00B7662F"/>
    <w:rPr>
      <w:sz w:val="21"/>
      <w:szCs w:val="21"/>
      <w:shd w:val="clear" w:color="auto" w:fill="FFFFFF"/>
    </w:rPr>
  </w:style>
  <w:style w:type="character" w:customStyle="1" w:styleId="CharStyle36">
    <w:name w:val="Char Style 36"/>
    <w:link w:val="Style35"/>
    <w:rsid w:val="00B7662F"/>
    <w:rPr>
      <w:shd w:val="clear" w:color="auto" w:fill="FFFFFF"/>
    </w:rPr>
  </w:style>
  <w:style w:type="character" w:customStyle="1" w:styleId="CharStyle38">
    <w:name w:val="Char Style 38"/>
    <w:rsid w:val="00B7662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pl"/>
    </w:rPr>
  </w:style>
  <w:style w:type="paragraph" w:customStyle="1" w:styleId="Style33">
    <w:name w:val="Style 33"/>
    <w:basedOn w:val="Normalny"/>
    <w:link w:val="CharStyle34"/>
    <w:rsid w:val="00B7662F"/>
    <w:pPr>
      <w:widowControl w:val="0"/>
      <w:shd w:val="clear" w:color="auto" w:fill="FFFFFF"/>
      <w:spacing w:line="274" w:lineRule="exact"/>
      <w:jc w:val="center"/>
      <w:outlineLvl w:val="1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Style35">
    <w:name w:val="Style 35"/>
    <w:basedOn w:val="Normalny"/>
    <w:link w:val="CharStyle36"/>
    <w:rsid w:val="00B7662F"/>
    <w:pPr>
      <w:widowControl w:val="0"/>
      <w:shd w:val="clear" w:color="auto" w:fill="FFFFFF"/>
      <w:spacing w:after="180" w:line="295" w:lineRule="exact"/>
      <w:jc w:val="center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Subocz Magdalena</dc:creator>
  <cp:lastModifiedBy>Subocz Magdalena</cp:lastModifiedBy>
  <cp:revision>4</cp:revision>
  <cp:lastPrinted>2018-03-14T09:50:00Z</cp:lastPrinted>
  <dcterms:created xsi:type="dcterms:W3CDTF">2018-02-28T10:49:00Z</dcterms:created>
  <dcterms:modified xsi:type="dcterms:W3CDTF">2018-03-14T09:50:00Z</dcterms:modified>
</cp:coreProperties>
</file>