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A9" w:rsidRDefault="001F49A9" w:rsidP="0054585E">
      <w:pPr>
        <w:spacing w:before="120"/>
        <w:jc w:val="center"/>
        <w:rPr>
          <w:b/>
          <w:sz w:val="28"/>
          <w:szCs w:val="28"/>
        </w:rPr>
      </w:pPr>
    </w:p>
    <w:p w:rsidR="0054585E" w:rsidRDefault="0054585E" w:rsidP="0054585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F49A9" w:rsidRPr="00215700" w:rsidRDefault="001F49A9" w:rsidP="0054585E">
      <w:pPr>
        <w:spacing w:before="120"/>
        <w:jc w:val="center"/>
        <w:rPr>
          <w:b/>
          <w:sz w:val="28"/>
          <w:szCs w:val="28"/>
        </w:rPr>
      </w:pPr>
    </w:p>
    <w:p w:rsidR="0054585E" w:rsidRPr="000F49F8" w:rsidRDefault="0054585E" w:rsidP="0054585E">
      <w:pPr>
        <w:jc w:val="both"/>
        <w:rPr>
          <w:b/>
        </w:rPr>
      </w:pPr>
      <w:r w:rsidRPr="00F6401E">
        <w:rPr>
          <w:b/>
        </w:rPr>
        <w:t>Składając ofertę w postępowaniu o udzielenie zamówienia publicznego n</w:t>
      </w:r>
      <w:r w:rsidRPr="00F6401E">
        <w:rPr>
          <w:b/>
          <w:color w:val="000000" w:themeColor="text1"/>
        </w:rPr>
        <w:t xml:space="preserve">a </w:t>
      </w:r>
      <w:r w:rsidR="00DC71D7">
        <w:rPr>
          <w:b/>
          <w:color w:val="000000" w:themeColor="text1"/>
        </w:rPr>
        <w:t>„</w:t>
      </w:r>
      <w:r w:rsidR="00DC71D7">
        <w:rPr>
          <w:b/>
        </w:rPr>
        <w:t>Dostawę</w:t>
      </w:r>
      <w:r w:rsidR="00DC71D7" w:rsidRPr="00DC71D7">
        <w:rPr>
          <w:b/>
        </w:rPr>
        <w:t xml:space="preserve"> artykułów oświetleniowych do internatów i kwater internatowych i ich dostarczenie wraz z wniesieniem do wskazan</w:t>
      </w:r>
      <w:r w:rsidR="00DC71D7">
        <w:rPr>
          <w:b/>
        </w:rPr>
        <w:t xml:space="preserve">ej </w:t>
      </w:r>
      <w:r w:rsidR="00DC71D7" w:rsidRPr="00DC71D7">
        <w:rPr>
          <w:b/>
        </w:rPr>
        <w:t>lokalizacji.”</w:t>
      </w:r>
      <w:r w:rsidR="00DC71D7">
        <w:rPr>
          <w:b/>
        </w:rPr>
        <w:t xml:space="preserve"> </w:t>
      </w:r>
    </w:p>
    <w:p w:rsidR="0054585E" w:rsidRPr="00367A16" w:rsidRDefault="0054585E" w:rsidP="0054585E">
      <w:pPr>
        <w:spacing w:before="120" w:after="120"/>
        <w:jc w:val="both"/>
        <w:rPr>
          <w:color w:val="000000"/>
        </w:rPr>
      </w:pPr>
    </w:p>
    <w:p w:rsidR="0054585E" w:rsidRPr="00367A16" w:rsidRDefault="00367A16" w:rsidP="00367A16">
      <w:pPr>
        <w:widowControl w:val="0"/>
        <w:tabs>
          <w:tab w:val="right" w:pos="284"/>
        </w:tabs>
        <w:spacing w:before="120" w:after="0" w:line="240" w:lineRule="auto"/>
        <w:jc w:val="both"/>
      </w:pPr>
      <w:r>
        <w:tab/>
      </w:r>
      <w:r>
        <w:tab/>
      </w:r>
      <w:r w:rsidR="0054585E" w:rsidRPr="00367A16">
        <w:t xml:space="preserve">Oferujemy wykonanie przedmiotu zamówienia </w:t>
      </w:r>
      <w:r w:rsidR="00C965C0" w:rsidRPr="00367A16">
        <w:t xml:space="preserve">na warunkach określonych w </w:t>
      </w:r>
      <w:r w:rsidR="001D523D" w:rsidRPr="00367A16">
        <w:t>Istotnych warunkach zamówienia i jego</w:t>
      </w:r>
      <w:r w:rsidR="0054585E" w:rsidRPr="00367A16">
        <w:t xml:space="preserve"> załącznikach </w:t>
      </w:r>
      <w:r w:rsidRPr="00367A16">
        <w:t>w zakresie</w:t>
      </w:r>
      <w:r w:rsidR="0054585E" w:rsidRPr="00367A16">
        <w:rPr>
          <w:color w:val="000000"/>
        </w:rPr>
        <w:t>:</w:t>
      </w:r>
    </w:p>
    <w:p w:rsidR="0054585E" w:rsidRPr="0072190A" w:rsidRDefault="0054585E" w:rsidP="0054585E">
      <w:pPr>
        <w:widowControl w:val="0"/>
        <w:tabs>
          <w:tab w:val="right" w:pos="284"/>
        </w:tabs>
        <w:spacing w:before="120"/>
        <w:jc w:val="both"/>
        <w:rPr>
          <w:b/>
          <w:highlight w:val="yellow"/>
          <w:u w:val="single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54"/>
        <w:gridCol w:w="560"/>
        <w:gridCol w:w="839"/>
        <w:gridCol w:w="1183"/>
        <w:gridCol w:w="1417"/>
        <w:gridCol w:w="759"/>
        <w:gridCol w:w="1085"/>
        <w:gridCol w:w="1842"/>
      </w:tblGrid>
      <w:tr w:rsidR="00D028C4" w:rsidRPr="006E6A9F" w:rsidTr="00367A16">
        <w:trPr>
          <w:trHeight w:val="143"/>
        </w:trPr>
        <w:tc>
          <w:tcPr>
            <w:tcW w:w="21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i/>
                <w:sz w:val="16"/>
                <w:szCs w:val="20"/>
                <w:lang w:val="en-US"/>
              </w:rPr>
            </w:pPr>
            <w:r w:rsidRPr="006E6A9F">
              <w:rPr>
                <w:b/>
                <w:i/>
                <w:sz w:val="16"/>
                <w:szCs w:val="20"/>
                <w:lang w:val="en-US"/>
              </w:rPr>
              <w:t>1.</w:t>
            </w:r>
          </w:p>
        </w:tc>
        <w:tc>
          <w:tcPr>
            <w:tcW w:w="971" w:type="pct"/>
            <w:shd w:val="pct5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i/>
                <w:sz w:val="16"/>
                <w:szCs w:val="20"/>
                <w:lang w:val="en-US"/>
              </w:rPr>
            </w:pPr>
            <w:r w:rsidRPr="006E6A9F">
              <w:rPr>
                <w:b/>
                <w:i/>
                <w:sz w:val="16"/>
                <w:szCs w:val="20"/>
                <w:lang w:val="en-US"/>
              </w:rPr>
              <w:t>2.</w:t>
            </w:r>
          </w:p>
        </w:tc>
        <w:tc>
          <w:tcPr>
            <w:tcW w:w="278" w:type="pct"/>
            <w:shd w:val="pct5" w:color="auto" w:fill="auto"/>
            <w:vAlign w:val="center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3</w:t>
            </w:r>
            <w:r w:rsidR="00F4269D" w:rsidRPr="006E6A9F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417" w:type="pct"/>
            <w:shd w:val="pct5" w:color="auto" w:fill="auto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4</w:t>
            </w:r>
            <w:r w:rsidR="00F4269D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588" w:type="pct"/>
            <w:shd w:val="pct5" w:color="auto" w:fill="auto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5</w:t>
            </w:r>
            <w:r w:rsidR="00F4269D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6</w:t>
            </w:r>
            <w:r w:rsidR="00F4269D" w:rsidRPr="006E6A9F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377" w:type="pct"/>
            <w:shd w:val="pct5" w:color="auto" w:fill="auto"/>
            <w:vAlign w:val="center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7</w:t>
            </w:r>
            <w:r w:rsidR="00F4269D" w:rsidRPr="006E6A9F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539" w:type="pct"/>
            <w:shd w:val="pct5" w:color="auto" w:fill="auto"/>
            <w:vAlign w:val="center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8</w:t>
            </w:r>
            <w:r w:rsidR="00F4269D" w:rsidRPr="006E6A9F">
              <w:rPr>
                <w:b/>
                <w:i/>
                <w:sz w:val="16"/>
                <w:szCs w:val="20"/>
              </w:rPr>
              <w:t>.</w:t>
            </w:r>
          </w:p>
        </w:tc>
        <w:tc>
          <w:tcPr>
            <w:tcW w:w="915" w:type="pct"/>
            <w:shd w:val="pct5" w:color="auto" w:fill="auto"/>
            <w:vAlign w:val="center"/>
          </w:tcPr>
          <w:p w:rsidR="00F4269D" w:rsidRPr="006E6A9F" w:rsidRDefault="00367A16" w:rsidP="006E6A9F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9</w:t>
            </w:r>
            <w:r w:rsidR="00F4269D" w:rsidRPr="006E6A9F">
              <w:rPr>
                <w:b/>
                <w:i/>
                <w:sz w:val="16"/>
                <w:szCs w:val="20"/>
              </w:rPr>
              <w:t>.</w:t>
            </w:r>
          </w:p>
        </w:tc>
      </w:tr>
      <w:tr w:rsidR="00D028C4" w:rsidRPr="006E6A9F" w:rsidTr="00367A16">
        <w:trPr>
          <w:trHeight w:val="1174"/>
        </w:trPr>
        <w:tc>
          <w:tcPr>
            <w:tcW w:w="211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  <w:lang w:val="en-US"/>
              </w:rPr>
            </w:pPr>
            <w:r w:rsidRPr="006E6A9F">
              <w:rPr>
                <w:b/>
                <w:sz w:val="14"/>
                <w:szCs w:val="20"/>
                <w:lang w:val="en-US"/>
              </w:rPr>
              <w:t>Lp.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  <w:lang w:val="en-US"/>
              </w:rPr>
            </w:pPr>
            <w:r w:rsidRPr="006E6A9F">
              <w:rPr>
                <w:b/>
                <w:sz w:val="14"/>
                <w:szCs w:val="20"/>
                <w:lang w:val="en-US"/>
              </w:rPr>
              <w:t xml:space="preserve">Przedmiot </w:t>
            </w:r>
            <w:r w:rsidR="00386E3E" w:rsidRPr="006E6A9F">
              <w:rPr>
                <w:b/>
                <w:sz w:val="14"/>
                <w:szCs w:val="20"/>
                <w:lang w:val="en-US"/>
              </w:rPr>
              <w:t>Zamówienia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J.m.</w:t>
            </w:r>
          </w:p>
        </w:tc>
        <w:tc>
          <w:tcPr>
            <w:tcW w:w="417" w:type="pct"/>
          </w:tcPr>
          <w:p w:rsidR="00F4269D" w:rsidRDefault="00F4269D" w:rsidP="006E6A9F">
            <w:pPr>
              <w:jc w:val="center"/>
              <w:rPr>
                <w:b/>
                <w:sz w:val="14"/>
                <w:szCs w:val="20"/>
              </w:rPr>
            </w:pP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Ilość</w:t>
            </w:r>
          </w:p>
        </w:tc>
        <w:tc>
          <w:tcPr>
            <w:tcW w:w="588" w:type="pct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Cena jednostkowa netto za szt.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Wartość netto</w:t>
            </w: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 xml:space="preserve">Stawka VAT    </w:t>
            </w:r>
            <w:r w:rsidRPr="006E6A9F">
              <w:rPr>
                <w:b/>
                <w:sz w:val="14"/>
                <w:szCs w:val="20"/>
              </w:rPr>
              <w:br/>
              <w:t>w %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Kwota VAT</w:t>
            </w: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DE4543" w:rsidRDefault="00DE4543" w:rsidP="006E6A9F">
            <w:pPr>
              <w:jc w:val="center"/>
              <w:rPr>
                <w:b/>
                <w:sz w:val="14"/>
                <w:szCs w:val="20"/>
              </w:rPr>
            </w:pPr>
          </w:p>
          <w:p w:rsidR="00DE4543" w:rsidRDefault="00F4269D" w:rsidP="00DE4543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Wartość</w:t>
            </w: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  <w:r w:rsidRPr="006E6A9F">
              <w:rPr>
                <w:b/>
                <w:sz w:val="14"/>
                <w:szCs w:val="20"/>
              </w:rPr>
              <w:t>brutto</w:t>
            </w:r>
          </w:p>
          <w:p w:rsidR="00F4269D" w:rsidRPr="006E6A9F" w:rsidRDefault="00F4269D" w:rsidP="006E6A9F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D028C4" w:rsidRPr="006E6A9F" w:rsidTr="00367A16">
        <w:tc>
          <w:tcPr>
            <w:tcW w:w="211" w:type="pct"/>
            <w:shd w:val="clear" w:color="auto" w:fill="auto"/>
            <w:vAlign w:val="center"/>
          </w:tcPr>
          <w:p w:rsidR="00F4269D" w:rsidRPr="006E6A9F" w:rsidRDefault="00F4269D" w:rsidP="006E6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4269D" w:rsidRPr="006E6A9F" w:rsidRDefault="00F4269D" w:rsidP="006E6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4269D">
              <w:rPr>
                <w:rFonts w:eastAsia="Calibri"/>
                <w:sz w:val="16"/>
              </w:rPr>
              <w:t>Lampa sufitowa pot</w:t>
            </w:r>
            <w:r w:rsidR="00BC7920">
              <w:rPr>
                <w:rFonts w:eastAsia="Calibri"/>
                <w:sz w:val="16"/>
              </w:rPr>
              <w:t>rójna (pokój dzienny)  +</w:t>
            </w:r>
            <w:r w:rsidR="00367A16">
              <w:rPr>
                <w:rFonts w:eastAsia="Calibri"/>
                <w:sz w:val="16"/>
              </w:rPr>
              <w:t xml:space="preserve"> </w:t>
            </w:r>
            <w:r w:rsidR="00BC7920">
              <w:rPr>
                <w:rFonts w:eastAsia="Calibri"/>
                <w:sz w:val="16"/>
              </w:rPr>
              <w:t>żarówki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Szt.</w:t>
            </w:r>
          </w:p>
        </w:tc>
        <w:tc>
          <w:tcPr>
            <w:tcW w:w="417" w:type="pct"/>
            <w:vAlign w:val="center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8" w:type="pct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</w:tr>
      <w:tr w:rsidR="00D028C4" w:rsidRPr="006E6A9F" w:rsidTr="00367A16"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6E6A9F" w:rsidRDefault="00F4269D" w:rsidP="006E6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2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F4269D" w:rsidRDefault="00F03D7A" w:rsidP="006E6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4269D">
              <w:rPr>
                <w:rFonts w:eastAsia="Calibri"/>
                <w:sz w:val="16"/>
              </w:rPr>
              <w:t>Lampa biurkowa mała +żarówka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Szt.</w:t>
            </w:r>
          </w:p>
        </w:tc>
        <w:tc>
          <w:tcPr>
            <w:tcW w:w="417" w:type="pct"/>
            <w:vAlign w:val="center"/>
          </w:tcPr>
          <w:p w:rsidR="00F4269D" w:rsidRPr="006E6A9F" w:rsidRDefault="00F03D7A" w:rsidP="006E6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8" w:type="pct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7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</w:tr>
      <w:tr w:rsidR="00D028C4" w:rsidRPr="006E6A9F" w:rsidTr="00367A16"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6E6A9F" w:rsidRDefault="00F4269D" w:rsidP="006E6A9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F4269D" w:rsidRDefault="00F03D7A" w:rsidP="00BC792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</w:rPr>
              <w:t xml:space="preserve">Plafon mniejszy </w:t>
            </w:r>
            <w:r w:rsidR="00BC7920">
              <w:rPr>
                <w:rFonts w:eastAsia="Calibri"/>
                <w:sz w:val="16"/>
              </w:rPr>
              <w:t xml:space="preserve">           </w:t>
            </w:r>
            <w:r>
              <w:rPr>
                <w:rFonts w:eastAsia="Calibri"/>
                <w:sz w:val="16"/>
              </w:rPr>
              <w:t>(1xźródło światła</w:t>
            </w:r>
            <w:r w:rsidR="00BC7920">
              <w:rPr>
                <w:rFonts w:eastAsia="Calibri"/>
                <w:sz w:val="16"/>
              </w:rPr>
              <w:t>/żarówka</w:t>
            </w:r>
            <w:r>
              <w:rPr>
                <w:rFonts w:eastAsia="Calibri"/>
                <w:sz w:val="16"/>
              </w:rPr>
              <w:t>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Szt.</w:t>
            </w:r>
          </w:p>
        </w:tc>
        <w:tc>
          <w:tcPr>
            <w:tcW w:w="417" w:type="pct"/>
            <w:vAlign w:val="center"/>
          </w:tcPr>
          <w:p w:rsidR="00F4269D" w:rsidRPr="006E6A9F" w:rsidRDefault="00F03D7A" w:rsidP="006E6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4269D">
              <w:rPr>
                <w:sz w:val="16"/>
                <w:szCs w:val="16"/>
              </w:rPr>
              <w:t>0</w:t>
            </w:r>
          </w:p>
        </w:tc>
        <w:tc>
          <w:tcPr>
            <w:tcW w:w="588" w:type="pct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4269D" w:rsidRPr="006E6A9F" w:rsidRDefault="00F4269D" w:rsidP="006E6A9F">
            <w:pPr>
              <w:jc w:val="center"/>
              <w:rPr>
                <w:sz w:val="16"/>
                <w:szCs w:val="16"/>
              </w:rPr>
            </w:pPr>
          </w:p>
        </w:tc>
      </w:tr>
      <w:tr w:rsidR="00F03D7A" w:rsidRPr="006E6A9F" w:rsidTr="00367A16"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D7A" w:rsidRPr="006E6A9F" w:rsidRDefault="00F03D7A" w:rsidP="00F03D7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D7A" w:rsidRDefault="00F03D7A" w:rsidP="00B57217">
            <w:pPr>
              <w:spacing w:before="60" w:after="60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 xml:space="preserve">Plafon </w:t>
            </w:r>
            <w:r w:rsidR="00B57217">
              <w:rPr>
                <w:rFonts w:eastAsia="Calibri"/>
                <w:sz w:val="16"/>
              </w:rPr>
              <w:t>większy</w:t>
            </w:r>
            <w:r>
              <w:rPr>
                <w:rFonts w:eastAsia="Calibri"/>
                <w:sz w:val="16"/>
              </w:rPr>
              <w:t xml:space="preserve"> </w:t>
            </w:r>
            <w:r w:rsidR="00BC7920">
              <w:rPr>
                <w:rFonts w:eastAsia="Calibri"/>
                <w:sz w:val="16"/>
              </w:rPr>
              <w:t xml:space="preserve">              </w:t>
            </w:r>
            <w:r>
              <w:rPr>
                <w:rFonts w:eastAsia="Calibri"/>
                <w:sz w:val="16"/>
              </w:rPr>
              <w:t>(2xźródło światła</w:t>
            </w:r>
            <w:r w:rsidR="00BC7920">
              <w:rPr>
                <w:rFonts w:eastAsia="Calibri"/>
                <w:sz w:val="16"/>
              </w:rPr>
              <w:t>-żarówki</w:t>
            </w:r>
            <w:r>
              <w:rPr>
                <w:rFonts w:eastAsia="Calibri"/>
                <w:sz w:val="16"/>
              </w:rPr>
              <w:t>)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Szt.</w:t>
            </w:r>
          </w:p>
        </w:tc>
        <w:tc>
          <w:tcPr>
            <w:tcW w:w="417" w:type="pct"/>
            <w:vAlign w:val="center"/>
          </w:tcPr>
          <w:p w:rsidR="00F03D7A" w:rsidRDefault="00F03D7A" w:rsidP="00F0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8" w:type="pct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</w:tr>
      <w:tr w:rsidR="00F03D7A" w:rsidRPr="006E6A9F" w:rsidTr="00367A16">
        <w:tc>
          <w:tcPr>
            <w:tcW w:w="211" w:type="pct"/>
            <w:shd w:val="clear" w:color="auto" w:fill="auto"/>
            <w:vAlign w:val="center"/>
          </w:tcPr>
          <w:p w:rsidR="00F03D7A" w:rsidRPr="006E6A9F" w:rsidRDefault="00F03D7A" w:rsidP="00F03D7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03D7A" w:rsidRPr="00F4269D" w:rsidRDefault="00F03D7A" w:rsidP="00F03D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4269D">
              <w:rPr>
                <w:rFonts w:eastAsia="Calibri"/>
                <w:sz w:val="16"/>
              </w:rPr>
              <w:t>Kinkiet/półplafon + żarówka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  <w:r w:rsidRPr="006E6A9F">
              <w:rPr>
                <w:sz w:val="16"/>
                <w:szCs w:val="16"/>
              </w:rPr>
              <w:t>Szt.</w:t>
            </w:r>
          </w:p>
        </w:tc>
        <w:tc>
          <w:tcPr>
            <w:tcW w:w="417" w:type="pct"/>
            <w:vAlign w:val="center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8" w:type="pct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</w:tr>
      <w:tr w:rsidR="00F03D7A" w:rsidRPr="006E6A9F" w:rsidTr="00367A16">
        <w:tc>
          <w:tcPr>
            <w:tcW w:w="187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D7A" w:rsidRDefault="00F03D7A" w:rsidP="00F0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588" w:type="pct"/>
            <w:tcBorders>
              <w:tl2br w:val="single" w:sz="4" w:space="0" w:color="auto"/>
              <w:tr2bl w:val="single" w:sz="4" w:space="0" w:color="auto"/>
            </w:tcBorders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auto"/>
          </w:tcPr>
          <w:p w:rsidR="00F03D7A" w:rsidRPr="006E6A9F" w:rsidRDefault="00F03D7A" w:rsidP="00F03D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3917" w:rsidRPr="006E6A9F" w:rsidRDefault="00A93917" w:rsidP="00FD567C">
      <w:pPr>
        <w:widowControl w:val="0"/>
        <w:tabs>
          <w:tab w:val="right" w:pos="284"/>
        </w:tabs>
        <w:spacing w:before="120" w:after="0" w:line="360" w:lineRule="auto"/>
        <w:jc w:val="both"/>
        <w:rPr>
          <w:sz w:val="20"/>
          <w:szCs w:val="20"/>
        </w:rPr>
      </w:pPr>
    </w:p>
    <w:sectPr w:rsidR="00A93917" w:rsidRPr="006E6A9F" w:rsidSect="00367A16">
      <w:pgSz w:w="11906" w:h="16838"/>
      <w:pgMar w:top="56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4D" w:rsidRDefault="00F3684D" w:rsidP="00A93917">
      <w:pPr>
        <w:spacing w:after="0" w:line="240" w:lineRule="auto"/>
      </w:pPr>
      <w:r>
        <w:separator/>
      </w:r>
    </w:p>
  </w:endnote>
  <w:endnote w:type="continuationSeparator" w:id="0">
    <w:p w:rsidR="00F3684D" w:rsidRDefault="00F3684D" w:rsidP="00A9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4D" w:rsidRDefault="00F3684D" w:rsidP="00A93917">
      <w:pPr>
        <w:spacing w:after="0" w:line="240" w:lineRule="auto"/>
      </w:pPr>
      <w:r>
        <w:separator/>
      </w:r>
    </w:p>
  </w:footnote>
  <w:footnote w:type="continuationSeparator" w:id="0">
    <w:p w:rsidR="00F3684D" w:rsidRDefault="00F3684D" w:rsidP="00A9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C6F4D"/>
    <w:multiLevelType w:val="hybridMultilevel"/>
    <w:tmpl w:val="1D7C62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412A"/>
    <w:multiLevelType w:val="hybridMultilevel"/>
    <w:tmpl w:val="FD184946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8"/>
    <w:rsid w:val="000477BA"/>
    <w:rsid w:val="00052F52"/>
    <w:rsid w:val="000D172D"/>
    <w:rsid w:val="00102F95"/>
    <w:rsid w:val="00103F68"/>
    <w:rsid w:val="0017178F"/>
    <w:rsid w:val="001B7460"/>
    <w:rsid w:val="001D523D"/>
    <w:rsid w:val="001F49A9"/>
    <w:rsid w:val="00201A66"/>
    <w:rsid w:val="00217FB8"/>
    <w:rsid w:val="0023220B"/>
    <w:rsid w:val="002E572F"/>
    <w:rsid w:val="002F1A77"/>
    <w:rsid w:val="002F3914"/>
    <w:rsid w:val="0031770F"/>
    <w:rsid w:val="00325E07"/>
    <w:rsid w:val="003401EE"/>
    <w:rsid w:val="00361712"/>
    <w:rsid w:val="00367A16"/>
    <w:rsid w:val="003826FB"/>
    <w:rsid w:val="00386E3E"/>
    <w:rsid w:val="003B755D"/>
    <w:rsid w:val="003D153B"/>
    <w:rsid w:val="00416C31"/>
    <w:rsid w:val="00447B30"/>
    <w:rsid w:val="004B5628"/>
    <w:rsid w:val="0050788B"/>
    <w:rsid w:val="0054585E"/>
    <w:rsid w:val="00567385"/>
    <w:rsid w:val="005675F8"/>
    <w:rsid w:val="005B656A"/>
    <w:rsid w:val="00623AC0"/>
    <w:rsid w:val="00630E40"/>
    <w:rsid w:val="00674C56"/>
    <w:rsid w:val="006773D5"/>
    <w:rsid w:val="006B4E05"/>
    <w:rsid w:val="006D4966"/>
    <w:rsid w:val="006E11DA"/>
    <w:rsid w:val="006E6A9F"/>
    <w:rsid w:val="00724849"/>
    <w:rsid w:val="00730002"/>
    <w:rsid w:val="00747835"/>
    <w:rsid w:val="00750958"/>
    <w:rsid w:val="00771FA6"/>
    <w:rsid w:val="007765B5"/>
    <w:rsid w:val="008D26CB"/>
    <w:rsid w:val="008D5F60"/>
    <w:rsid w:val="00903B5C"/>
    <w:rsid w:val="00921F8B"/>
    <w:rsid w:val="0092505A"/>
    <w:rsid w:val="00930848"/>
    <w:rsid w:val="00963600"/>
    <w:rsid w:val="00987436"/>
    <w:rsid w:val="00A030F8"/>
    <w:rsid w:val="00A62E0B"/>
    <w:rsid w:val="00A71E89"/>
    <w:rsid w:val="00A93917"/>
    <w:rsid w:val="00AA63E8"/>
    <w:rsid w:val="00AB007F"/>
    <w:rsid w:val="00AC6D01"/>
    <w:rsid w:val="00AF3384"/>
    <w:rsid w:val="00AF5C57"/>
    <w:rsid w:val="00B26F1A"/>
    <w:rsid w:val="00B30187"/>
    <w:rsid w:val="00B57217"/>
    <w:rsid w:val="00B572A9"/>
    <w:rsid w:val="00B741EF"/>
    <w:rsid w:val="00BB771B"/>
    <w:rsid w:val="00BC7920"/>
    <w:rsid w:val="00BF5295"/>
    <w:rsid w:val="00C05A46"/>
    <w:rsid w:val="00C2496C"/>
    <w:rsid w:val="00C265E6"/>
    <w:rsid w:val="00C305E6"/>
    <w:rsid w:val="00C32F07"/>
    <w:rsid w:val="00C511DD"/>
    <w:rsid w:val="00C73E11"/>
    <w:rsid w:val="00C82ABE"/>
    <w:rsid w:val="00C965C0"/>
    <w:rsid w:val="00CD2D92"/>
    <w:rsid w:val="00CF20B2"/>
    <w:rsid w:val="00D028C4"/>
    <w:rsid w:val="00D16F2C"/>
    <w:rsid w:val="00D233BA"/>
    <w:rsid w:val="00DB3F8C"/>
    <w:rsid w:val="00DC71D7"/>
    <w:rsid w:val="00DE4543"/>
    <w:rsid w:val="00E93218"/>
    <w:rsid w:val="00F03D7A"/>
    <w:rsid w:val="00F3156E"/>
    <w:rsid w:val="00F3684D"/>
    <w:rsid w:val="00F4269D"/>
    <w:rsid w:val="00F52077"/>
    <w:rsid w:val="00F71D68"/>
    <w:rsid w:val="00F967EE"/>
    <w:rsid w:val="00FA0E3D"/>
    <w:rsid w:val="00FB1347"/>
    <w:rsid w:val="00FC10AA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520E"/>
  <w15:docId w15:val="{3B77A0CD-9B2A-4536-BFDE-04CDDBA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23AC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917"/>
  </w:style>
  <w:style w:type="paragraph" w:styleId="Stopka">
    <w:name w:val="footer"/>
    <w:basedOn w:val="Normalny"/>
    <w:link w:val="StopkaZnak"/>
    <w:uiPriority w:val="99"/>
    <w:unhideWhenUsed/>
    <w:rsid w:val="00A9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917"/>
  </w:style>
  <w:style w:type="paragraph" w:styleId="Tekstdymka">
    <w:name w:val="Balloon Text"/>
    <w:basedOn w:val="Normalny"/>
    <w:link w:val="TekstdymkaZnak"/>
    <w:uiPriority w:val="99"/>
    <w:semiHidden/>
    <w:unhideWhenUsed/>
    <w:rsid w:val="003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0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458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4585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58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11C1-FFB7-4B11-BB96-1615AEF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i.zwierzchowska</dc:creator>
  <cp:keywords/>
  <dc:description/>
  <cp:lastModifiedBy>Uzar Anna</cp:lastModifiedBy>
  <cp:revision>67</cp:revision>
  <cp:lastPrinted>2022-01-24T07:41:00Z</cp:lastPrinted>
  <dcterms:created xsi:type="dcterms:W3CDTF">2014-03-27T10:44:00Z</dcterms:created>
  <dcterms:modified xsi:type="dcterms:W3CDTF">2022-02-07T08:45:00Z</dcterms:modified>
</cp:coreProperties>
</file>