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79" w:rsidRPr="00D4486B" w:rsidRDefault="00C93379" w:rsidP="00C93379">
      <w:pPr>
        <w:autoSpaceDE w:val="0"/>
        <w:autoSpaceDN w:val="0"/>
        <w:adjustRightInd w:val="0"/>
        <w:spacing w:after="0" w:line="240" w:lineRule="auto"/>
        <w:ind w:firstLine="142"/>
        <w:jc w:val="right"/>
        <w:rPr>
          <w:rFonts w:ascii="Times New Roman" w:hAnsi="Times New Roman" w:cs="Times New Roman"/>
          <w:i/>
          <w:iCs/>
          <w:color w:val="000000"/>
          <w:sz w:val="20"/>
          <w:szCs w:val="24"/>
        </w:rPr>
      </w:pPr>
      <w:r w:rsidRPr="00422477">
        <w:rPr>
          <w:rFonts w:ascii="Times New Roman" w:hAnsi="Times New Roman" w:cs="Times New Roman"/>
          <w:bCs/>
          <w:sz w:val="24"/>
          <w:szCs w:val="24"/>
        </w:rPr>
        <w:tab/>
      </w:r>
      <w:r>
        <w:rPr>
          <w:rFonts w:ascii="Times New Roman" w:hAnsi="Times New Roman" w:cs="Times New Roman"/>
          <w:i/>
          <w:iCs/>
          <w:color w:val="000000"/>
          <w:sz w:val="20"/>
          <w:szCs w:val="24"/>
        </w:rPr>
        <w:t>Załącznik Nr 1</w:t>
      </w:r>
    </w:p>
    <w:p w:rsidR="00C93379" w:rsidRPr="00D4486B" w:rsidRDefault="00C93379" w:rsidP="00C93379">
      <w:pPr>
        <w:pStyle w:val="Nagwek4"/>
        <w:widowControl w:val="0"/>
        <w:spacing w:before="0" w:line="240" w:lineRule="auto"/>
        <w:jc w:val="right"/>
        <w:rPr>
          <w:rFonts w:ascii="Times New Roman" w:eastAsiaTheme="minorHAnsi" w:hAnsi="Times New Roman" w:cs="Times New Roman"/>
          <w:iCs w:val="0"/>
          <w:color w:val="000000"/>
          <w:sz w:val="20"/>
          <w:szCs w:val="24"/>
        </w:rPr>
      </w:pPr>
      <w:r>
        <w:rPr>
          <w:rFonts w:ascii="Times New Roman" w:eastAsiaTheme="minorHAnsi" w:hAnsi="Times New Roman" w:cs="Times New Roman"/>
          <w:iCs w:val="0"/>
          <w:color w:val="000000"/>
          <w:sz w:val="20"/>
          <w:szCs w:val="24"/>
        </w:rPr>
        <w:t>Do Informacji o konsultacjach rynkowych</w:t>
      </w:r>
    </w:p>
    <w:p w:rsidR="00C93379" w:rsidRPr="00CF5373" w:rsidRDefault="00C93379" w:rsidP="00C93379"/>
    <w:p w:rsidR="00C93379" w:rsidRPr="00422477" w:rsidRDefault="00C93379" w:rsidP="00C93379">
      <w:pPr>
        <w:tabs>
          <w:tab w:val="left" w:leader="dot" w:pos="4536"/>
        </w:tabs>
        <w:jc w:val="right"/>
        <w:rPr>
          <w:rFonts w:ascii="Times New Roman" w:hAnsi="Times New Roman" w:cs="Times New Roman"/>
          <w:bCs/>
          <w:sz w:val="24"/>
          <w:szCs w:val="24"/>
        </w:rPr>
      </w:pPr>
      <w:r w:rsidRPr="00422477">
        <w:rPr>
          <w:rFonts w:ascii="Times New Roman" w:hAnsi="Times New Roman" w:cs="Times New Roman"/>
          <w:bCs/>
          <w:sz w:val="24"/>
          <w:szCs w:val="24"/>
        </w:rPr>
        <w:tab/>
      </w:r>
    </w:p>
    <w:p w:rsidR="00C93379" w:rsidRPr="00422477" w:rsidRDefault="00C93379" w:rsidP="00C93379">
      <w:pPr>
        <w:widowControl w:val="0"/>
        <w:spacing w:after="0" w:line="240" w:lineRule="auto"/>
        <w:ind w:left="1701"/>
        <w:jc w:val="center"/>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Pr="00422477">
        <w:rPr>
          <w:rFonts w:ascii="Times New Roman" w:hAnsi="Times New Roman" w:cs="Times New Roman"/>
          <w:bCs/>
          <w:sz w:val="24"/>
          <w:szCs w:val="24"/>
          <w:lang w:eastAsia="pl-PL"/>
        </w:rPr>
        <w:t>/miejscowość, data/</w:t>
      </w:r>
    </w:p>
    <w:p w:rsidR="00C93379" w:rsidRPr="00422477" w:rsidRDefault="00C93379" w:rsidP="00C93379">
      <w:pPr>
        <w:autoSpaceDE w:val="0"/>
        <w:autoSpaceDN w:val="0"/>
        <w:adjustRightInd w:val="0"/>
        <w:spacing w:before="480" w:after="0" w:line="240" w:lineRule="auto"/>
        <w:ind w:left="2124" w:firstLine="708"/>
        <w:jc w:val="center"/>
        <w:rPr>
          <w:rFonts w:ascii="Times New Roman" w:hAnsi="Times New Roman" w:cs="Times New Roman"/>
          <w:b/>
          <w:bCs/>
          <w:sz w:val="24"/>
          <w:szCs w:val="24"/>
        </w:rPr>
      </w:pPr>
      <w:r>
        <w:rPr>
          <w:rFonts w:ascii="Times New Roman" w:hAnsi="Times New Roman" w:cs="Times New Roman"/>
          <w:b/>
          <w:bCs/>
          <w:sz w:val="24"/>
          <w:szCs w:val="24"/>
        </w:rPr>
        <w:t>Agencja Mienia Wojskowego</w:t>
      </w:r>
    </w:p>
    <w:p w:rsidR="00C93379" w:rsidRPr="00422477" w:rsidRDefault="00C93379" w:rsidP="00C93379">
      <w:pPr>
        <w:autoSpaceDE w:val="0"/>
        <w:autoSpaceDN w:val="0"/>
        <w:adjustRightInd w:val="0"/>
        <w:spacing w:before="480" w:after="0" w:line="240" w:lineRule="auto"/>
        <w:ind w:left="4248" w:firstLine="708"/>
        <w:jc w:val="both"/>
        <w:rPr>
          <w:rFonts w:ascii="Times New Roman" w:hAnsi="Times New Roman" w:cs="Times New Roman"/>
          <w:b/>
          <w:bCs/>
          <w:sz w:val="24"/>
          <w:szCs w:val="24"/>
        </w:rPr>
      </w:pPr>
      <w:r w:rsidRPr="00422477">
        <w:rPr>
          <w:rFonts w:ascii="Times New Roman" w:hAnsi="Times New Roman" w:cs="Times New Roman"/>
          <w:b/>
          <w:bCs/>
          <w:sz w:val="24"/>
          <w:szCs w:val="24"/>
        </w:rPr>
        <w:t>………………………………</w:t>
      </w:r>
      <w:r>
        <w:rPr>
          <w:rFonts w:ascii="Times New Roman" w:hAnsi="Times New Roman" w:cs="Times New Roman"/>
          <w:b/>
          <w:bCs/>
          <w:sz w:val="24"/>
          <w:szCs w:val="24"/>
        </w:rPr>
        <w:t>…………………</w:t>
      </w:r>
    </w:p>
    <w:p w:rsidR="00C93379" w:rsidRPr="00422477" w:rsidRDefault="00C93379" w:rsidP="00C93379">
      <w:pPr>
        <w:autoSpaceDE w:val="0"/>
        <w:autoSpaceDN w:val="0"/>
        <w:adjustRightInd w:val="0"/>
        <w:spacing w:before="480" w:after="0" w:line="240" w:lineRule="auto"/>
        <w:ind w:left="4248" w:firstLine="708"/>
        <w:jc w:val="both"/>
        <w:rPr>
          <w:rFonts w:ascii="Times New Roman" w:hAnsi="Times New Roman" w:cs="Times New Roman"/>
          <w:b/>
          <w:bCs/>
          <w:sz w:val="24"/>
          <w:szCs w:val="24"/>
        </w:rPr>
      </w:pPr>
      <w:r w:rsidRPr="00422477">
        <w:rPr>
          <w:rFonts w:ascii="Times New Roman" w:hAnsi="Times New Roman" w:cs="Times New Roman"/>
          <w:b/>
          <w:bCs/>
          <w:sz w:val="24"/>
          <w:szCs w:val="24"/>
        </w:rPr>
        <w:t>…</w:t>
      </w:r>
      <w:r>
        <w:rPr>
          <w:rFonts w:ascii="Times New Roman" w:hAnsi="Times New Roman" w:cs="Times New Roman"/>
          <w:b/>
          <w:bCs/>
          <w:sz w:val="24"/>
          <w:szCs w:val="24"/>
        </w:rPr>
        <w:t>……………………………………………</w:t>
      </w:r>
    </w:p>
    <w:p w:rsidR="00C93379" w:rsidRDefault="00C93379" w:rsidP="00C93379">
      <w:pPr>
        <w:autoSpaceDE w:val="0"/>
        <w:autoSpaceDN w:val="0"/>
        <w:adjustRightInd w:val="0"/>
        <w:spacing w:before="480" w:after="0" w:line="240" w:lineRule="auto"/>
        <w:jc w:val="both"/>
        <w:rPr>
          <w:rFonts w:ascii="Times New Roman" w:hAnsi="Times New Roman" w:cs="Times New Roman"/>
          <w:b/>
          <w:bCs/>
          <w:sz w:val="24"/>
          <w:szCs w:val="24"/>
        </w:rPr>
      </w:pPr>
    </w:p>
    <w:p w:rsidR="00C93379" w:rsidRDefault="00C93379" w:rsidP="00C93379">
      <w:pPr>
        <w:autoSpaceDE w:val="0"/>
        <w:autoSpaceDN w:val="0"/>
        <w:adjustRightInd w:val="0"/>
        <w:spacing w:before="480" w:after="0" w:line="240" w:lineRule="auto"/>
        <w:jc w:val="center"/>
        <w:rPr>
          <w:rFonts w:ascii="Times New Roman" w:hAnsi="Times New Roman" w:cs="Times New Roman"/>
          <w:b/>
          <w:iCs/>
          <w:sz w:val="24"/>
          <w:szCs w:val="24"/>
        </w:rPr>
      </w:pPr>
      <w:r>
        <w:rPr>
          <w:rFonts w:ascii="Times New Roman" w:hAnsi="Times New Roman" w:cs="Times New Roman"/>
          <w:b/>
          <w:bCs/>
          <w:sz w:val="24"/>
          <w:szCs w:val="24"/>
        </w:rPr>
        <w:t>ZGŁOSZENIE</w:t>
      </w:r>
      <w:r w:rsidRPr="00422477">
        <w:rPr>
          <w:rFonts w:ascii="Times New Roman" w:hAnsi="Times New Roman" w:cs="Times New Roman"/>
          <w:b/>
          <w:bCs/>
          <w:sz w:val="24"/>
          <w:szCs w:val="24"/>
        </w:rPr>
        <w:t xml:space="preserve"> DO </w:t>
      </w:r>
      <w:r w:rsidRPr="00422477">
        <w:rPr>
          <w:rFonts w:ascii="Times New Roman" w:hAnsi="Times New Roman" w:cs="Times New Roman"/>
          <w:b/>
          <w:iCs/>
          <w:sz w:val="24"/>
          <w:szCs w:val="24"/>
        </w:rPr>
        <w:t xml:space="preserve">UDZIAŁU W </w:t>
      </w:r>
      <w:r>
        <w:rPr>
          <w:rFonts w:ascii="Times New Roman" w:hAnsi="Times New Roman" w:cs="Times New Roman"/>
          <w:b/>
          <w:iCs/>
          <w:sz w:val="24"/>
          <w:szCs w:val="24"/>
        </w:rPr>
        <w:t>KONSULTACJACH RYNKOWYCH</w:t>
      </w:r>
    </w:p>
    <w:p w:rsidR="00C93379" w:rsidRPr="001303D5" w:rsidRDefault="00C93379" w:rsidP="00C93379">
      <w:pPr>
        <w:autoSpaceDE w:val="0"/>
        <w:autoSpaceDN w:val="0"/>
        <w:adjustRightInd w:val="0"/>
        <w:spacing w:before="480" w:after="0" w:line="240" w:lineRule="auto"/>
        <w:jc w:val="center"/>
        <w:rPr>
          <w:rFonts w:ascii="Times New Roman" w:hAnsi="Times New Roman" w:cs="Times New Roman"/>
          <w:bCs/>
          <w:sz w:val="24"/>
          <w:szCs w:val="24"/>
        </w:rPr>
      </w:pPr>
    </w:p>
    <w:p w:rsidR="00C93379" w:rsidRPr="001303D5" w:rsidRDefault="00C93379" w:rsidP="00C93379">
      <w:pPr>
        <w:autoSpaceDE w:val="0"/>
        <w:autoSpaceDN w:val="0"/>
        <w:adjustRightInd w:val="0"/>
        <w:spacing w:after="0" w:line="360" w:lineRule="auto"/>
        <w:jc w:val="both"/>
        <w:rPr>
          <w:rFonts w:ascii="Times New Roman" w:hAnsi="Times New Roman" w:cs="Times New Roman"/>
          <w:bCs/>
          <w:iCs/>
        </w:rPr>
      </w:pPr>
      <w:r w:rsidRPr="001303D5">
        <w:rPr>
          <w:rFonts w:ascii="Times New Roman" w:hAnsi="Times New Roman" w:cs="Times New Roman"/>
        </w:rPr>
        <w:t xml:space="preserve">Działając w imieniu Zgłaszającego, w odpowiedzi na Informację z dnia ………………………… r., </w:t>
      </w:r>
      <w:r w:rsidRPr="001303D5">
        <w:rPr>
          <w:rFonts w:ascii="Times New Roman" w:hAnsi="Times New Roman" w:cs="Times New Roman"/>
        </w:rPr>
        <w:br/>
        <w:t xml:space="preserve">o konsultacjach rynkowych, prowadzonych przez Agencję Mienia Wojskowego, niniejszym zgłaszam chęć udziału w konsultacjach rynkowych, których przedmiotem będzie wybór podmiotu świadczącego </w:t>
      </w:r>
      <w:r w:rsidR="00281BC8" w:rsidRPr="001303D5">
        <w:rPr>
          <w:rFonts w:ascii="Times New Roman" w:hAnsi="Times New Roman" w:cs="Times New Roman"/>
          <w:bCs/>
          <w:iCs/>
        </w:rPr>
        <w:t xml:space="preserve">usługę koordynacji w zamieszczaniu </w:t>
      </w:r>
      <w:r w:rsidRPr="001303D5">
        <w:rPr>
          <w:rFonts w:ascii="Times New Roman" w:hAnsi="Times New Roman" w:cs="Times New Roman"/>
          <w:bCs/>
          <w:iCs/>
        </w:rPr>
        <w:t xml:space="preserve">obowiązkowych </w:t>
      </w:r>
      <w:r w:rsidR="00281BC8" w:rsidRPr="001303D5">
        <w:rPr>
          <w:rFonts w:ascii="Times New Roman" w:hAnsi="Times New Roman" w:cs="Times New Roman"/>
          <w:bCs/>
          <w:iCs/>
        </w:rPr>
        <w:t>ogłoszeń ustawowych oraz innych materiałów informacyjnych w prasie codziennej o zasięgu ogólnopolskim i regionalnym na</w:t>
      </w:r>
      <w:r w:rsidRPr="001303D5">
        <w:rPr>
          <w:rFonts w:ascii="Times New Roman" w:hAnsi="Times New Roman" w:cs="Times New Roman"/>
          <w:bCs/>
          <w:iCs/>
        </w:rPr>
        <w:t xml:space="preserve"> potrzeby</w:t>
      </w:r>
      <w:r w:rsidR="00281BC8" w:rsidRPr="001303D5">
        <w:rPr>
          <w:rFonts w:ascii="Times New Roman" w:hAnsi="Times New Roman" w:cs="Times New Roman"/>
          <w:bCs/>
          <w:iCs/>
        </w:rPr>
        <w:t xml:space="preserve"> działalności bieżącej</w:t>
      </w:r>
      <w:r w:rsidRPr="001303D5">
        <w:rPr>
          <w:rFonts w:ascii="Times New Roman" w:hAnsi="Times New Roman" w:cs="Times New Roman"/>
          <w:bCs/>
          <w:iCs/>
        </w:rPr>
        <w:t xml:space="preserve"> Agencji Mienia Wojskowego </w:t>
      </w:r>
      <w:r w:rsidRPr="001303D5">
        <w:rPr>
          <w:rFonts w:ascii="Times New Roman" w:hAnsi="Times New Roman" w:cs="Times New Roman"/>
        </w:rPr>
        <w:t xml:space="preserve"> (znak sprawy:  ………………………)</w:t>
      </w:r>
    </w:p>
    <w:p w:rsidR="00C93379" w:rsidRPr="001303D5" w:rsidRDefault="00C93379" w:rsidP="00C93379">
      <w:pPr>
        <w:spacing w:line="360" w:lineRule="auto"/>
        <w:jc w:val="both"/>
        <w:rPr>
          <w:rFonts w:ascii="Times New Roman" w:hAnsi="Times New Roman" w:cs="Times New Roman"/>
          <w:b/>
        </w:rPr>
      </w:pPr>
      <w:r w:rsidRPr="001303D5">
        <w:rPr>
          <w:rFonts w:ascii="Times New Roman" w:hAnsi="Times New Roman" w:cs="Times New Roman"/>
          <w:b/>
        </w:rPr>
        <w:t>Dane podmiotu zgłaszającego:</w:t>
      </w:r>
    </w:p>
    <w:p w:rsidR="00C93379" w:rsidRPr="00422477" w:rsidRDefault="00C93379" w:rsidP="00C93379">
      <w:pPr>
        <w:spacing w:line="360" w:lineRule="auto"/>
        <w:rPr>
          <w:rFonts w:ascii="Times New Roman" w:hAnsi="Times New Roman" w:cs="Times New Roman"/>
        </w:rPr>
      </w:pPr>
      <w:r w:rsidRPr="00422477">
        <w:rPr>
          <w:rFonts w:ascii="Times New Roman" w:hAnsi="Times New Roman" w:cs="Times New Roman"/>
        </w:rPr>
        <w:t xml:space="preserve">Nazwa  ……………………………..………………………………………………………………..…. </w:t>
      </w:r>
    </w:p>
    <w:p w:rsidR="00C93379" w:rsidRPr="00422477" w:rsidRDefault="00C93379" w:rsidP="00C93379">
      <w:pPr>
        <w:spacing w:line="360" w:lineRule="auto"/>
        <w:rPr>
          <w:rFonts w:ascii="Times New Roman" w:hAnsi="Times New Roman" w:cs="Times New Roman"/>
        </w:rPr>
      </w:pPr>
      <w:r w:rsidRPr="00422477">
        <w:rPr>
          <w:rFonts w:ascii="Times New Roman" w:hAnsi="Times New Roman" w:cs="Times New Roman"/>
        </w:rPr>
        <w:t>Adres    ……………………………………………...……………………………………………….….</w:t>
      </w:r>
    </w:p>
    <w:p w:rsidR="00C93379" w:rsidRPr="00422477" w:rsidRDefault="00C93379" w:rsidP="00C93379">
      <w:pPr>
        <w:spacing w:line="360" w:lineRule="auto"/>
        <w:rPr>
          <w:rFonts w:ascii="Times New Roman" w:hAnsi="Times New Roman" w:cs="Times New Roman"/>
        </w:rPr>
      </w:pPr>
      <w:r w:rsidRPr="00422477">
        <w:rPr>
          <w:rFonts w:ascii="Times New Roman" w:hAnsi="Times New Roman" w:cs="Times New Roman"/>
        </w:rPr>
        <w:t>Tel. …………………….…… faks ………….…..………………. e-mail……...……………………..</w:t>
      </w:r>
    </w:p>
    <w:p w:rsidR="00C93379" w:rsidRPr="00422477" w:rsidRDefault="00C93379" w:rsidP="00C93379">
      <w:pPr>
        <w:spacing w:line="360" w:lineRule="auto"/>
        <w:rPr>
          <w:rFonts w:ascii="Times New Roman" w:hAnsi="Times New Roman" w:cs="Times New Roman"/>
        </w:rPr>
      </w:pPr>
    </w:p>
    <w:p w:rsidR="00C93379" w:rsidRPr="00422477" w:rsidRDefault="00C93379" w:rsidP="00C93379">
      <w:pPr>
        <w:spacing w:line="360" w:lineRule="auto"/>
        <w:rPr>
          <w:rFonts w:ascii="Times New Roman" w:hAnsi="Times New Roman" w:cs="Times New Roman"/>
          <w:b/>
        </w:rPr>
      </w:pPr>
      <w:r w:rsidRPr="00422477">
        <w:rPr>
          <w:rFonts w:ascii="Times New Roman" w:hAnsi="Times New Roman" w:cs="Times New Roman"/>
          <w:b/>
        </w:rPr>
        <w:t>Dane osoby upoważni</w:t>
      </w:r>
      <w:r>
        <w:rPr>
          <w:rFonts w:ascii="Times New Roman" w:hAnsi="Times New Roman" w:cs="Times New Roman"/>
          <w:b/>
        </w:rPr>
        <w:t>onej przez Zgłaszającego</w:t>
      </w:r>
      <w:r w:rsidRPr="00422477">
        <w:rPr>
          <w:rFonts w:ascii="Times New Roman" w:hAnsi="Times New Roman" w:cs="Times New Roman"/>
          <w:b/>
        </w:rPr>
        <w:t xml:space="preserve"> do kontaktów:</w:t>
      </w:r>
    </w:p>
    <w:p w:rsidR="00C93379" w:rsidRPr="00422477" w:rsidRDefault="00C93379" w:rsidP="00C93379">
      <w:pPr>
        <w:spacing w:line="360" w:lineRule="auto"/>
        <w:rPr>
          <w:rFonts w:ascii="Times New Roman" w:hAnsi="Times New Roman" w:cs="Times New Roman"/>
        </w:rPr>
      </w:pPr>
      <w:r w:rsidRPr="00422477">
        <w:rPr>
          <w:rFonts w:ascii="Times New Roman" w:hAnsi="Times New Roman" w:cs="Times New Roman"/>
        </w:rPr>
        <w:t>Imię i nazwisko ……………………………………..…………………………………………………..</w:t>
      </w:r>
    </w:p>
    <w:p w:rsidR="00C93379" w:rsidRPr="00422477" w:rsidRDefault="00C93379" w:rsidP="00C93379">
      <w:pPr>
        <w:spacing w:line="360" w:lineRule="auto"/>
        <w:rPr>
          <w:rFonts w:ascii="Times New Roman" w:hAnsi="Times New Roman" w:cs="Times New Roman"/>
        </w:rPr>
      </w:pPr>
      <w:r w:rsidRPr="00422477">
        <w:rPr>
          <w:rFonts w:ascii="Times New Roman" w:hAnsi="Times New Roman" w:cs="Times New Roman"/>
        </w:rPr>
        <w:t>Funkcja ………………………………………………………..………………………………………...</w:t>
      </w:r>
    </w:p>
    <w:p w:rsidR="00C93379" w:rsidRPr="00422477" w:rsidRDefault="00C93379" w:rsidP="00C93379">
      <w:pPr>
        <w:spacing w:line="360" w:lineRule="auto"/>
        <w:rPr>
          <w:rFonts w:ascii="Times New Roman" w:hAnsi="Times New Roman" w:cs="Times New Roman"/>
        </w:rPr>
      </w:pPr>
      <w:r w:rsidRPr="00422477">
        <w:rPr>
          <w:rFonts w:ascii="Times New Roman" w:hAnsi="Times New Roman" w:cs="Times New Roman"/>
        </w:rPr>
        <w:t>Tel. ………………….…… faks………….…..………………. e-mail………………………………..</w:t>
      </w:r>
    </w:p>
    <w:p w:rsidR="00C93379" w:rsidRPr="00422477" w:rsidRDefault="00C93379" w:rsidP="00C93379">
      <w:pPr>
        <w:spacing w:line="360" w:lineRule="auto"/>
        <w:rPr>
          <w:rFonts w:ascii="Times New Roman" w:hAnsi="Times New Roman" w:cs="Times New Roman"/>
        </w:rPr>
      </w:pPr>
    </w:p>
    <w:p w:rsidR="00C93379" w:rsidRDefault="00C93379" w:rsidP="00C93379">
      <w:pPr>
        <w:rPr>
          <w:rFonts w:ascii="Times New Roman" w:hAnsi="Times New Roman" w:cs="Times New Roman"/>
          <w:b/>
        </w:rPr>
      </w:pPr>
      <w:r>
        <w:rPr>
          <w:rFonts w:ascii="Times New Roman" w:hAnsi="Times New Roman" w:cs="Times New Roman"/>
          <w:b/>
        </w:rPr>
        <w:br w:type="page"/>
      </w:r>
    </w:p>
    <w:p w:rsidR="00C93379" w:rsidRPr="00422477" w:rsidRDefault="00C93379" w:rsidP="00C93379">
      <w:pPr>
        <w:spacing w:line="360" w:lineRule="auto"/>
        <w:jc w:val="both"/>
        <w:rPr>
          <w:rFonts w:ascii="Times New Roman" w:hAnsi="Times New Roman" w:cs="Times New Roman"/>
          <w:b/>
        </w:rPr>
      </w:pPr>
      <w:r>
        <w:rPr>
          <w:rFonts w:ascii="Times New Roman" w:hAnsi="Times New Roman" w:cs="Times New Roman"/>
          <w:b/>
        </w:rPr>
        <w:lastRenderedPageBreak/>
        <w:t xml:space="preserve">W związku ze zgłoszeniem do </w:t>
      </w:r>
      <w:r w:rsidRPr="00422477">
        <w:rPr>
          <w:rFonts w:ascii="Times New Roman" w:hAnsi="Times New Roman" w:cs="Times New Roman"/>
          <w:b/>
        </w:rPr>
        <w:t xml:space="preserve">udziału w </w:t>
      </w:r>
      <w:r>
        <w:rPr>
          <w:rFonts w:ascii="Times New Roman" w:hAnsi="Times New Roman" w:cs="Times New Roman"/>
          <w:b/>
        </w:rPr>
        <w:t xml:space="preserve">konsultacjach rynkowych </w:t>
      </w:r>
      <w:r w:rsidRPr="00422477">
        <w:rPr>
          <w:rFonts w:ascii="Times New Roman" w:hAnsi="Times New Roman" w:cs="Times New Roman"/>
          <w:b/>
        </w:rPr>
        <w:t>oświadczam, iż:</w:t>
      </w:r>
    </w:p>
    <w:p w:rsidR="00C93379" w:rsidRPr="00422477" w:rsidRDefault="00C93379" w:rsidP="00C93379">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jestem należycie umocowany/a do reprezentowania Wnioskodawcy na dowód czego przedkładam dokument potwierdzający moje umocowanie;</w:t>
      </w:r>
    </w:p>
    <w:p w:rsidR="00C93379" w:rsidRPr="00422477" w:rsidRDefault="00C93379" w:rsidP="00C93379">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 xml:space="preserve">wyrażam zgodę na przetwarzanie i przechowywanie przez Agencję Mienia Wojskowego informacji  zawartych w niniejszym </w:t>
      </w:r>
      <w:r>
        <w:rPr>
          <w:rFonts w:ascii="Times New Roman" w:hAnsi="Times New Roman" w:cs="Times New Roman"/>
        </w:rPr>
        <w:t xml:space="preserve">zgłoszeniu </w:t>
      </w:r>
      <w:r w:rsidRPr="00422477">
        <w:rPr>
          <w:rFonts w:ascii="Times New Roman" w:hAnsi="Times New Roman" w:cs="Times New Roman"/>
        </w:rPr>
        <w:t xml:space="preserve">dla celów </w:t>
      </w:r>
      <w:r>
        <w:rPr>
          <w:rFonts w:ascii="Times New Roman" w:hAnsi="Times New Roman" w:cs="Times New Roman"/>
        </w:rPr>
        <w:t>konsultacji rynkowych</w:t>
      </w:r>
      <w:r w:rsidRPr="00422477">
        <w:rPr>
          <w:rFonts w:ascii="Times New Roman" w:hAnsi="Times New Roman" w:cs="Times New Roman"/>
        </w:rPr>
        <w:t>;</w:t>
      </w:r>
    </w:p>
    <w:p w:rsidR="00C93379" w:rsidRPr="00422477" w:rsidRDefault="00C93379" w:rsidP="00C93379">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udzielam bezwarunkowej zgody, bez wynagrodzenia, na wykorzystanie p</w:t>
      </w:r>
      <w:r>
        <w:rPr>
          <w:rFonts w:ascii="Times New Roman" w:hAnsi="Times New Roman" w:cs="Times New Roman"/>
        </w:rPr>
        <w:t xml:space="preserve">rzez Agencję Mienia Wojskowego </w:t>
      </w:r>
      <w:r w:rsidRPr="00422477">
        <w:rPr>
          <w:rFonts w:ascii="Times New Roman" w:hAnsi="Times New Roman" w:cs="Times New Roman"/>
        </w:rPr>
        <w:t xml:space="preserve">informacji i dokumentów przekazywanych w toku </w:t>
      </w:r>
      <w:r>
        <w:rPr>
          <w:rFonts w:ascii="Times New Roman" w:hAnsi="Times New Roman" w:cs="Times New Roman"/>
        </w:rPr>
        <w:t>konsultacji rynkowych</w:t>
      </w:r>
      <w:r w:rsidRPr="00422477">
        <w:rPr>
          <w:rFonts w:ascii="Times New Roman" w:hAnsi="Times New Roman" w:cs="Times New Roman"/>
        </w:rPr>
        <w:t xml:space="preserve">, w tym również informacji stanowiących przedmiot praw autorskich Wnioskodawcy, na potrzeby udzielanych </w:t>
      </w:r>
      <w:r>
        <w:rPr>
          <w:rFonts w:ascii="Times New Roman" w:hAnsi="Times New Roman" w:cs="Times New Roman"/>
        </w:rPr>
        <w:br/>
      </w:r>
      <w:r w:rsidRPr="00422477">
        <w:rPr>
          <w:rFonts w:ascii="Times New Roman" w:hAnsi="Times New Roman" w:cs="Times New Roman"/>
        </w:rPr>
        <w:t>w przyszłości zamówień publicznych, w tym w szczególności do przygotowania opisu przedmiotu Zamówienia, specyfikacji warunków zamówienia, z</w:t>
      </w:r>
      <w:r>
        <w:rPr>
          <w:rFonts w:ascii="Times New Roman" w:hAnsi="Times New Roman" w:cs="Times New Roman"/>
        </w:rPr>
        <w:t>achowania k</w:t>
      </w:r>
      <w:r w:rsidRPr="00422477">
        <w:rPr>
          <w:rFonts w:ascii="Times New Roman" w:hAnsi="Times New Roman" w:cs="Times New Roman"/>
        </w:rPr>
        <w:t>onkurencyjności przyszłego postępowania lub określenia</w:t>
      </w:r>
      <w:r>
        <w:rPr>
          <w:rFonts w:ascii="Times New Roman" w:hAnsi="Times New Roman" w:cs="Times New Roman"/>
        </w:rPr>
        <w:t xml:space="preserve"> warunków umowy dla zamówienia</w:t>
      </w:r>
      <w:r w:rsidRPr="00422477">
        <w:rPr>
          <w:rFonts w:ascii="Times New Roman" w:hAnsi="Times New Roman" w:cs="Times New Roman"/>
        </w:rPr>
        <w:t>;</w:t>
      </w:r>
    </w:p>
    <w:p w:rsidR="00C93379" w:rsidRPr="00422477" w:rsidRDefault="00C93379" w:rsidP="00C93379">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 xml:space="preserve">informuję, iż wykorzystanie udzielanych w toku </w:t>
      </w:r>
      <w:r>
        <w:rPr>
          <w:rFonts w:ascii="Times New Roman" w:hAnsi="Times New Roman" w:cs="Times New Roman"/>
        </w:rPr>
        <w:t>konsultacji rynkowych</w:t>
      </w:r>
      <w:r w:rsidRPr="00422477">
        <w:rPr>
          <w:rFonts w:ascii="Times New Roman" w:hAnsi="Times New Roman" w:cs="Times New Roman"/>
        </w:rPr>
        <w:t xml:space="preserve"> informacji </w:t>
      </w:r>
      <w:r w:rsidRPr="00422477">
        <w:rPr>
          <w:rFonts w:ascii="Times New Roman" w:hAnsi="Times New Roman" w:cs="Times New Roman"/>
        </w:rPr>
        <w:br/>
        <w:t>i przekazanych dokumentów nie będzie naruszało praw osób trzecich, w tym praw własności intelektualnych w rozumieniu ustawy z dnia 4 lutego 1994 r. o prawie autorskim i prawach pokrewnych (Dz. U. z 20</w:t>
      </w:r>
      <w:r>
        <w:rPr>
          <w:rFonts w:ascii="Times New Roman" w:hAnsi="Times New Roman" w:cs="Times New Roman"/>
        </w:rPr>
        <w:t>19</w:t>
      </w:r>
      <w:r w:rsidRPr="00422477">
        <w:rPr>
          <w:rFonts w:ascii="Times New Roman" w:hAnsi="Times New Roman" w:cs="Times New Roman"/>
        </w:rPr>
        <w:t xml:space="preserve"> r., Nr </w:t>
      </w:r>
      <w:r>
        <w:rPr>
          <w:rFonts w:ascii="Times New Roman" w:hAnsi="Times New Roman" w:cs="Times New Roman"/>
        </w:rPr>
        <w:t>1231 ze</w:t>
      </w:r>
      <w:r w:rsidRPr="00422477">
        <w:rPr>
          <w:rFonts w:ascii="Times New Roman" w:hAnsi="Times New Roman" w:cs="Times New Roman"/>
        </w:rPr>
        <w:t xml:space="preserve"> zm.) oraz nie będzie powodowało moich oraz osób trzecich roszczeń o wynagrodzenie za ich wykorzystanie. Powyższa zgoda dotyczy również obowiązków Agencji Mienia Wojskowego związanych z zapewnieniem do</w:t>
      </w:r>
      <w:r>
        <w:rPr>
          <w:rFonts w:ascii="Times New Roman" w:hAnsi="Times New Roman" w:cs="Times New Roman"/>
        </w:rPr>
        <w:t xml:space="preserve">stępu </w:t>
      </w:r>
      <w:r w:rsidRPr="00422477">
        <w:rPr>
          <w:rFonts w:ascii="Times New Roman" w:hAnsi="Times New Roman" w:cs="Times New Roman"/>
        </w:rPr>
        <w:t>do informacji publicznej.</w:t>
      </w:r>
    </w:p>
    <w:p w:rsidR="00C93379" w:rsidRPr="00422477" w:rsidRDefault="00C93379" w:rsidP="00C93379">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oświadczam, że wypełniłem obowiązki informacyjne przewidziane w art. 13 lub art. 14 RODO wobec osób fizycznych, od których dane osobowe bezpośrednio lub pośrednio pozyskałem w celu złożenia wniosku i uczestnictwa w niniejszym dialogu technicznym (dot. wyłącznie przypadku gdy wykonawca przekazuje dane osobowe osób fizycznych innych niż bezpośrednio jego dotyczących lub gdy nie zachodzi wyłączenie stosowania obowiązku informacyjnego, stosownie do art. 13 ust. 4 lub art. 14 ust. 5 RODO).</w:t>
      </w:r>
    </w:p>
    <w:p w:rsidR="00C93379" w:rsidRPr="00422477" w:rsidRDefault="00C93379" w:rsidP="00C93379">
      <w:pPr>
        <w:spacing w:line="360" w:lineRule="auto"/>
        <w:jc w:val="both"/>
        <w:rPr>
          <w:rFonts w:ascii="Times New Roman" w:hAnsi="Times New Roman" w:cs="Times New Roman"/>
          <w:b/>
        </w:rPr>
      </w:pPr>
    </w:p>
    <w:p w:rsidR="00C93379" w:rsidRPr="00422477" w:rsidRDefault="00C93379" w:rsidP="00C93379">
      <w:pPr>
        <w:spacing w:line="360" w:lineRule="auto"/>
        <w:jc w:val="both"/>
        <w:rPr>
          <w:rFonts w:ascii="Times New Roman" w:hAnsi="Times New Roman" w:cs="Times New Roman"/>
          <w:b/>
        </w:rPr>
      </w:pPr>
      <w:r w:rsidRPr="00422477">
        <w:rPr>
          <w:rFonts w:ascii="Times New Roman" w:hAnsi="Times New Roman" w:cs="Times New Roman"/>
          <w:b/>
        </w:rPr>
        <w:t>W załączeniu przekazuję następujące dokumenty:</w:t>
      </w:r>
    </w:p>
    <w:p w:rsidR="00C93379" w:rsidRPr="00422477" w:rsidRDefault="00722805" w:rsidP="00C93379">
      <w:pPr>
        <w:pStyle w:val="Akapitzlist"/>
        <w:numPr>
          <w:ilvl w:val="0"/>
          <w:numId w:val="2"/>
        </w:numPr>
        <w:spacing w:after="200" w:line="360" w:lineRule="auto"/>
        <w:jc w:val="both"/>
        <w:rPr>
          <w:rFonts w:ascii="Times New Roman" w:hAnsi="Times New Roman" w:cs="Times New Roman"/>
        </w:rPr>
      </w:pPr>
      <w:r>
        <w:rPr>
          <w:rFonts w:ascii="Times New Roman" w:hAnsi="Times New Roman" w:cs="Times New Roman"/>
        </w:rPr>
        <w:t>………………………………..</w:t>
      </w:r>
      <w:bookmarkStart w:id="0" w:name="_GoBack"/>
      <w:bookmarkEnd w:id="0"/>
    </w:p>
    <w:p w:rsidR="00C93379" w:rsidRPr="00422477" w:rsidRDefault="00C93379" w:rsidP="00C93379">
      <w:pPr>
        <w:pStyle w:val="Akapitzlist"/>
        <w:numPr>
          <w:ilvl w:val="0"/>
          <w:numId w:val="2"/>
        </w:numPr>
        <w:spacing w:after="200" w:line="360" w:lineRule="auto"/>
        <w:jc w:val="both"/>
        <w:rPr>
          <w:rFonts w:ascii="Times New Roman" w:hAnsi="Times New Roman" w:cs="Times New Roman"/>
        </w:rPr>
      </w:pPr>
      <w:r w:rsidRPr="00422477">
        <w:rPr>
          <w:rFonts w:ascii="Times New Roman" w:hAnsi="Times New Roman" w:cs="Times New Roman"/>
        </w:rPr>
        <w:t>………………………………..</w:t>
      </w:r>
    </w:p>
    <w:p w:rsidR="00C93379" w:rsidRDefault="00C93379" w:rsidP="00C93379">
      <w:pPr>
        <w:widowControl w:val="0"/>
        <w:spacing w:after="0" w:line="360" w:lineRule="auto"/>
        <w:ind w:left="5245" w:right="113"/>
        <w:jc w:val="both"/>
        <w:rPr>
          <w:rFonts w:ascii="Times New Roman" w:hAnsi="Times New Roman" w:cs="Times New Roman"/>
          <w:bCs/>
          <w:i/>
          <w:sz w:val="24"/>
          <w:szCs w:val="24"/>
          <w:lang w:eastAsia="pl-PL"/>
        </w:rPr>
      </w:pPr>
    </w:p>
    <w:p w:rsidR="00C93379" w:rsidRDefault="00C93379" w:rsidP="00C93379">
      <w:pPr>
        <w:widowControl w:val="0"/>
        <w:spacing w:after="0" w:line="360" w:lineRule="auto"/>
        <w:ind w:left="5245" w:right="113"/>
        <w:jc w:val="both"/>
        <w:rPr>
          <w:rFonts w:ascii="Times New Roman" w:hAnsi="Times New Roman" w:cs="Times New Roman"/>
          <w:bCs/>
          <w:i/>
          <w:sz w:val="24"/>
          <w:szCs w:val="24"/>
          <w:lang w:eastAsia="pl-PL"/>
        </w:rPr>
      </w:pPr>
    </w:p>
    <w:p w:rsidR="00C93379" w:rsidRDefault="00C93379" w:rsidP="00C93379">
      <w:pPr>
        <w:widowControl w:val="0"/>
        <w:spacing w:after="0" w:line="360" w:lineRule="auto"/>
        <w:ind w:left="5245" w:right="113"/>
        <w:jc w:val="both"/>
      </w:pPr>
      <w:r w:rsidRPr="00422477">
        <w:rPr>
          <w:rFonts w:ascii="Times New Roman" w:hAnsi="Times New Roman" w:cs="Times New Roman"/>
          <w:bCs/>
          <w:i/>
          <w:sz w:val="24"/>
          <w:szCs w:val="24"/>
          <w:lang w:eastAsia="pl-PL"/>
        </w:rPr>
        <w:t xml:space="preserve"> (data i podpis </w:t>
      </w:r>
      <w:r>
        <w:rPr>
          <w:rFonts w:ascii="Times New Roman" w:hAnsi="Times New Roman" w:cs="Times New Roman"/>
          <w:bCs/>
          <w:i/>
          <w:sz w:val="24"/>
          <w:szCs w:val="24"/>
          <w:lang w:eastAsia="pl-PL"/>
        </w:rPr>
        <w:t>Zgłaszającego</w:t>
      </w:r>
      <w:r w:rsidRPr="00422477">
        <w:rPr>
          <w:rFonts w:ascii="Times New Roman" w:hAnsi="Times New Roman" w:cs="Times New Roman"/>
          <w:bCs/>
          <w:i/>
          <w:sz w:val="24"/>
          <w:szCs w:val="24"/>
          <w:lang w:eastAsia="pl-PL"/>
        </w:rPr>
        <w:t>)</w:t>
      </w:r>
    </w:p>
    <w:p w:rsidR="004600BF" w:rsidRDefault="004600BF"/>
    <w:sectPr w:rsidR="004600BF" w:rsidSect="007522E2">
      <w:footerReference w:type="default" r:id="rId5"/>
      <w:pgSz w:w="11906" w:h="16838"/>
      <w:pgMar w:top="1077" w:right="1077" w:bottom="1077" w:left="107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15583"/>
      <w:docPartObj>
        <w:docPartGallery w:val="Page Numbers (Bottom of Page)"/>
        <w:docPartUnique/>
      </w:docPartObj>
    </w:sdtPr>
    <w:sdtEndPr/>
    <w:sdtContent>
      <w:p w:rsidR="004D1AFA" w:rsidRDefault="00722805">
        <w:pPr>
          <w:pStyle w:val="Stopka"/>
          <w:jc w:val="right"/>
        </w:pPr>
        <w:r>
          <w:fldChar w:fldCharType="begin"/>
        </w:r>
        <w:r>
          <w:instrText>PAGE   \* MERGEFORMAT</w:instrText>
        </w:r>
        <w:r>
          <w:fldChar w:fldCharType="separate"/>
        </w:r>
        <w:r>
          <w:rPr>
            <w:noProof/>
          </w:rPr>
          <w:t>2</w:t>
        </w:r>
        <w:r>
          <w:fldChar w:fldCharType="end"/>
        </w:r>
      </w:p>
    </w:sdtContent>
  </w:sdt>
  <w:p w:rsidR="004D1AFA" w:rsidRDefault="00722805">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nsid w:val="3ADD7BE8"/>
    <w:multiLevelType w:val="hybridMultilevel"/>
    <w:tmpl w:val="FB569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2324AC"/>
    <w:multiLevelType w:val="hybridMultilevel"/>
    <w:tmpl w:val="219E2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79"/>
    <w:rsid w:val="001303D5"/>
    <w:rsid w:val="00281BC8"/>
    <w:rsid w:val="004600BF"/>
    <w:rsid w:val="00722805"/>
    <w:rsid w:val="00C93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7948D-AC22-480C-817C-F5B700F4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379"/>
  </w:style>
  <w:style w:type="paragraph" w:styleId="Nagwek4">
    <w:name w:val="heading 4"/>
    <w:basedOn w:val="Normalny"/>
    <w:next w:val="Normalny"/>
    <w:link w:val="Nagwek4Znak"/>
    <w:uiPriority w:val="9"/>
    <w:unhideWhenUsed/>
    <w:qFormat/>
    <w:rsid w:val="00C933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93379"/>
    <w:rPr>
      <w:rFonts w:asciiTheme="majorHAnsi" w:eastAsiaTheme="majorEastAsia" w:hAnsiTheme="majorHAnsi" w:cstheme="majorBidi"/>
      <w:i/>
      <w:iCs/>
      <w:color w:val="2E74B5" w:themeColor="accent1" w:themeShade="BF"/>
    </w:rPr>
  </w:style>
  <w:style w:type="paragraph" w:styleId="Akapitzlist">
    <w:name w:val="List Paragraph"/>
    <w:basedOn w:val="Normalny"/>
    <w:link w:val="AkapitzlistZnak"/>
    <w:uiPriority w:val="34"/>
    <w:qFormat/>
    <w:rsid w:val="00C93379"/>
    <w:pPr>
      <w:ind w:left="720"/>
      <w:contextualSpacing/>
    </w:pPr>
  </w:style>
  <w:style w:type="character" w:customStyle="1" w:styleId="AkapitzlistZnak">
    <w:name w:val="Akapit z listą Znak"/>
    <w:link w:val="Akapitzlist"/>
    <w:uiPriority w:val="34"/>
    <w:locked/>
    <w:rsid w:val="00C93379"/>
  </w:style>
  <w:style w:type="paragraph" w:styleId="Stopka">
    <w:name w:val="footer"/>
    <w:basedOn w:val="Normalny"/>
    <w:link w:val="StopkaZnak"/>
    <w:uiPriority w:val="99"/>
    <w:unhideWhenUsed/>
    <w:rsid w:val="00C933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379"/>
  </w:style>
  <w:style w:type="character" w:styleId="Odwoaniedokomentarza">
    <w:name w:val="annotation reference"/>
    <w:basedOn w:val="Domylnaczcionkaakapitu"/>
    <w:uiPriority w:val="99"/>
    <w:semiHidden/>
    <w:unhideWhenUsed/>
    <w:rsid w:val="00C93379"/>
    <w:rPr>
      <w:sz w:val="16"/>
      <w:szCs w:val="16"/>
    </w:rPr>
  </w:style>
  <w:style w:type="paragraph" w:styleId="Tekstkomentarza">
    <w:name w:val="annotation text"/>
    <w:basedOn w:val="Normalny"/>
    <w:link w:val="TekstkomentarzaZnak"/>
    <w:uiPriority w:val="99"/>
    <w:semiHidden/>
    <w:unhideWhenUsed/>
    <w:rsid w:val="00C933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3379"/>
    <w:rPr>
      <w:sz w:val="20"/>
      <w:szCs w:val="20"/>
    </w:rPr>
  </w:style>
  <w:style w:type="paragraph" w:styleId="Tekstdymka">
    <w:name w:val="Balloon Text"/>
    <w:basedOn w:val="Normalny"/>
    <w:link w:val="TekstdymkaZnak"/>
    <w:uiPriority w:val="99"/>
    <w:semiHidden/>
    <w:unhideWhenUsed/>
    <w:rsid w:val="00C93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Niewiadomska Monika</dc:creator>
  <cp:keywords/>
  <dc:description/>
  <cp:lastModifiedBy>Niewiadomska Monika</cp:lastModifiedBy>
  <cp:revision>1</cp:revision>
  <dcterms:created xsi:type="dcterms:W3CDTF">2021-04-26T13:24:00Z</dcterms:created>
  <dcterms:modified xsi:type="dcterms:W3CDTF">2021-04-26T13:29:00Z</dcterms:modified>
</cp:coreProperties>
</file>